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58" w:rsidRDefault="00236A27" w:rsidP="00073458">
      <w:pPr>
        <w:spacing w:after="0"/>
        <w:rPr>
          <w:sz w:val="20"/>
          <w:szCs w:val="20"/>
        </w:rPr>
      </w:pPr>
      <w:r w:rsidRPr="00236A27">
        <w:rPr>
          <w:noProof/>
        </w:rPr>
        <w:drawing>
          <wp:inline distT="0" distB="0" distL="0" distR="0">
            <wp:extent cx="3638550" cy="14382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458" w:rsidRPr="00073458">
        <w:rPr>
          <w:sz w:val="20"/>
          <w:szCs w:val="20"/>
        </w:rPr>
        <w:t xml:space="preserve"> </w:t>
      </w:r>
    </w:p>
    <w:p w:rsidR="00073458" w:rsidRPr="00EF7ED1" w:rsidRDefault="00073458" w:rsidP="00073458">
      <w:pPr>
        <w:spacing w:after="0"/>
        <w:rPr>
          <w:sz w:val="20"/>
          <w:szCs w:val="20"/>
        </w:rPr>
      </w:pPr>
      <w:r w:rsidRPr="00EF7ED1">
        <w:rPr>
          <w:sz w:val="20"/>
          <w:szCs w:val="20"/>
        </w:rPr>
        <w:t>45-040 Opole</w:t>
      </w:r>
      <w:r>
        <w:rPr>
          <w:sz w:val="20"/>
          <w:szCs w:val="20"/>
        </w:rPr>
        <w:t>, pl. Kopernika 11</w:t>
      </w:r>
    </w:p>
    <w:p w:rsidR="00073458" w:rsidRPr="00EF7ED1" w:rsidRDefault="00073458" w:rsidP="00073458">
      <w:pPr>
        <w:spacing w:after="0"/>
        <w:rPr>
          <w:sz w:val="20"/>
          <w:szCs w:val="20"/>
        </w:rPr>
      </w:pPr>
      <w:r w:rsidRPr="00EF7ED1">
        <w:rPr>
          <w:sz w:val="20"/>
          <w:szCs w:val="20"/>
        </w:rPr>
        <w:t>tel. 775416003, 775416005</w:t>
      </w:r>
    </w:p>
    <w:p w:rsidR="00073458" w:rsidRPr="00EF7ED1" w:rsidRDefault="00073458" w:rsidP="00073458">
      <w:pPr>
        <w:spacing w:after="0"/>
        <w:rPr>
          <w:sz w:val="20"/>
          <w:szCs w:val="20"/>
        </w:rPr>
      </w:pPr>
      <w:r w:rsidRPr="00EF7ED1">
        <w:rPr>
          <w:sz w:val="20"/>
          <w:szCs w:val="20"/>
        </w:rPr>
        <w:t>www.pol.uni.opole.pl</w:t>
      </w:r>
    </w:p>
    <w:p w:rsidR="00073458" w:rsidRPr="00EF7ED1" w:rsidRDefault="00073458" w:rsidP="00073458">
      <w:pPr>
        <w:spacing w:after="0"/>
        <w:rPr>
          <w:sz w:val="20"/>
          <w:szCs w:val="20"/>
        </w:rPr>
      </w:pPr>
      <w:r w:rsidRPr="00EF7ED1">
        <w:rPr>
          <w:sz w:val="20"/>
          <w:szCs w:val="20"/>
        </w:rPr>
        <w:t>filpol@uni.opole.pl</w:t>
      </w:r>
    </w:p>
    <w:p w:rsidR="00236A27" w:rsidRDefault="00236A27"/>
    <w:p w:rsidR="00C26141" w:rsidRDefault="00C26141"/>
    <w:p w:rsidR="009E4986" w:rsidRDefault="009E4986"/>
    <w:p w:rsidR="00073458" w:rsidRPr="00C26141" w:rsidRDefault="00073458">
      <w:pPr>
        <w:rPr>
          <w:sz w:val="28"/>
        </w:rPr>
      </w:pPr>
    </w:p>
    <w:p w:rsidR="00236A27" w:rsidRPr="00C26141" w:rsidRDefault="00236A27" w:rsidP="00236A27">
      <w:pPr>
        <w:spacing w:after="0" w:line="360" w:lineRule="auto"/>
        <w:jc w:val="center"/>
        <w:outlineLvl w:val="0"/>
        <w:rPr>
          <w:rFonts w:ascii="Times New Roman" w:eastAsia="ArialMT" w:hAnsi="Times New Roman"/>
          <w:b/>
          <w:sz w:val="36"/>
          <w:szCs w:val="28"/>
        </w:rPr>
      </w:pPr>
      <w:r w:rsidRPr="00C26141">
        <w:rPr>
          <w:rFonts w:ascii="Times New Roman" w:eastAsia="ArialMT" w:hAnsi="Times New Roman"/>
          <w:b/>
          <w:sz w:val="36"/>
          <w:szCs w:val="28"/>
        </w:rPr>
        <w:t>P R O G R A M</w:t>
      </w:r>
    </w:p>
    <w:p w:rsidR="008E7201" w:rsidRPr="00C26141" w:rsidRDefault="00236A27" w:rsidP="00236A27">
      <w:pPr>
        <w:spacing w:after="0" w:line="360" w:lineRule="auto"/>
        <w:jc w:val="center"/>
        <w:outlineLvl w:val="0"/>
        <w:rPr>
          <w:rFonts w:ascii="Times New Roman" w:eastAsia="ArialMT" w:hAnsi="Times New Roman"/>
          <w:b/>
          <w:sz w:val="36"/>
          <w:szCs w:val="28"/>
        </w:rPr>
      </w:pPr>
      <w:r w:rsidRPr="00C26141">
        <w:rPr>
          <w:rFonts w:ascii="Times New Roman" w:eastAsia="ArialMT" w:hAnsi="Times New Roman"/>
          <w:b/>
          <w:sz w:val="36"/>
          <w:szCs w:val="28"/>
        </w:rPr>
        <w:t>międzynarodowej konferencji naukowej</w:t>
      </w:r>
    </w:p>
    <w:p w:rsidR="00236A27" w:rsidRDefault="00236A27" w:rsidP="00236A27">
      <w:pPr>
        <w:spacing w:after="0" w:line="360" w:lineRule="auto"/>
        <w:jc w:val="center"/>
        <w:outlineLvl w:val="0"/>
        <w:rPr>
          <w:rFonts w:ascii="Times New Roman" w:eastAsia="ArialMT" w:hAnsi="Times New Roman"/>
          <w:b/>
          <w:i/>
          <w:color w:val="0070C0"/>
          <w:sz w:val="56"/>
          <w:szCs w:val="28"/>
        </w:rPr>
      </w:pPr>
      <w:r w:rsidRPr="009E4986">
        <w:rPr>
          <w:rFonts w:ascii="Times New Roman" w:eastAsia="ArialMT" w:hAnsi="Times New Roman"/>
          <w:b/>
          <w:i/>
          <w:color w:val="0070C0"/>
          <w:sz w:val="56"/>
          <w:szCs w:val="28"/>
        </w:rPr>
        <w:t xml:space="preserve">Pamięć i styl </w:t>
      </w:r>
    </w:p>
    <w:p w:rsidR="009E4986" w:rsidRDefault="009E4986" w:rsidP="00236A27">
      <w:pPr>
        <w:spacing w:after="0" w:line="360" w:lineRule="auto"/>
        <w:jc w:val="center"/>
        <w:outlineLvl w:val="0"/>
        <w:rPr>
          <w:rFonts w:ascii="Times New Roman" w:eastAsia="ArialMT" w:hAnsi="Times New Roman"/>
          <w:b/>
          <w:i/>
          <w:color w:val="0070C0"/>
          <w:sz w:val="56"/>
          <w:szCs w:val="28"/>
        </w:rPr>
      </w:pPr>
    </w:p>
    <w:p w:rsidR="009E4986" w:rsidRDefault="009E4986" w:rsidP="00236A27">
      <w:pPr>
        <w:spacing w:after="0" w:line="360" w:lineRule="auto"/>
        <w:jc w:val="center"/>
        <w:outlineLvl w:val="0"/>
        <w:rPr>
          <w:rFonts w:ascii="Times New Roman" w:eastAsia="ArialMT" w:hAnsi="Times New Roman"/>
          <w:b/>
          <w:i/>
          <w:color w:val="0070C0"/>
          <w:sz w:val="56"/>
          <w:szCs w:val="28"/>
        </w:rPr>
      </w:pPr>
    </w:p>
    <w:p w:rsidR="009E4986" w:rsidRDefault="009E4986" w:rsidP="00236A27">
      <w:pPr>
        <w:spacing w:after="0" w:line="360" w:lineRule="auto"/>
        <w:jc w:val="center"/>
        <w:outlineLvl w:val="0"/>
        <w:rPr>
          <w:rFonts w:ascii="Times New Roman" w:eastAsia="ArialMT" w:hAnsi="Times New Roman"/>
          <w:b/>
          <w:i/>
          <w:color w:val="0070C0"/>
          <w:sz w:val="56"/>
          <w:szCs w:val="28"/>
        </w:rPr>
      </w:pPr>
    </w:p>
    <w:p w:rsidR="009E4986" w:rsidRPr="009E4986" w:rsidRDefault="009E4986" w:rsidP="00236A27">
      <w:pPr>
        <w:spacing w:after="0" w:line="360" w:lineRule="auto"/>
        <w:jc w:val="center"/>
        <w:outlineLvl w:val="0"/>
        <w:rPr>
          <w:rFonts w:ascii="Times New Roman" w:eastAsia="ArialMT" w:hAnsi="Times New Roman"/>
          <w:b/>
          <w:color w:val="0070C0"/>
          <w:sz w:val="56"/>
          <w:szCs w:val="28"/>
        </w:rPr>
      </w:pPr>
    </w:p>
    <w:p w:rsidR="009E4986" w:rsidRDefault="009E4986" w:rsidP="009E4986">
      <w:pPr>
        <w:jc w:val="center"/>
        <w:rPr>
          <w:rFonts w:ascii="Times New Roman" w:eastAsia="ArialMT" w:hAnsi="Times New Roman"/>
          <w:b/>
          <w:sz w:val="36"/>
          <w:szCs w:val="28"/>
        </w:rPr>
      </w:pPr>
      <w:r>
        <w:rPr>
          <w:rFonts w:ascii="Times New Roman" w:eastAsia="ArialMT" w:hAnsi="Times New Roman"/>
          <w:b/>
          <w:sz w:val="36"/>
          <w:szCs w:val="28"/>
        </w:rPr>
        <w:t xml:space="preserve">Opole, </w:t>
      </w:r>
      <w:r w:rsidRPr="00C26141">
        <w:rPr>
          <w:rFonts w:ascii="Times New Roman" w:eastAsia="ArialMT" w:hAnsi="Times New Roman"/>
          <w:b/>
          <w:sz w:val="36"/>
          <w:szCs w:val="28"/>
        </w:rPr>
        <w:t>(20-21 września 2018 r.)</w:t>
      </w:r>
    </w:p>
    <w:p w:rsidR="008E7201" w:rsidRPr="00296775" w:rsidRDefault="009E4986" w:rsidP="00296775">
      <w:pPr>
        <w:rPr>
          <w:rFonts w:ascii="Times New Roman" w:eastAsia="ArialMT" w:hAnsi="Times New Roman"/>
          <w:b/>
          <w:sz w:val="36"/>
          <w:szCs w:val="28"/>
        </w:rPr>
      </w:pPr>
      <w:r>
        <w:rPr>
          <w:rFonts w:ascii="Times New Roman" w:eastAsia="ArialMT" w:hAnsi="Times New Roman"/>
          <w:b/>
          <w:sz w:val="36"/>
          <w:szCs w:val="28"/>
        </w:rPr>
        <w:br w:type="page"/>
      </w:r>
    </w:p>
    <w:p w:rsidR="008E7201" w:rsidRDefault="008E7201" w:rsidP="008E7201">
      <w:pPr>
        <w:spacing w:after="0" w:line="240" w:lineRule="auto"/>
        <w:outlineLvl w:val="0"/>
        <w:rPr>
          <w:rFonts w:ascii="Times New Roman" w:eastAsia="ArialMT" w:hAnsi="Times New Roman"/>
          <w:b/>
          <w:color w:val="00B050"/>
          <w:sz w:val="28"/>
          <w:szCs w:val="28"/>
        </w:rPr>
      </w:pPr>
    </w:p>
    <w:p w:rsidR="00236A27" w:rsidRPr="00296775" w:rsidRDefault="00236A27" w:rsidP="00C26141">
      <w:pPr>
        <w:spacing w:after="0" w:line="240" w:lineRule="auto"/>
        <w:jc w:val="center"/>
        <w:outlineLvl w:val="0"/>
        <w:rPr>
          <w:rFonts w:ascii="Times New Roman" w:eastAsia="ArialMT" w:hAnsi="Times New Roman"/>
          <w:b/>
          <w:color w:val="00B050"/>
          <w:sz w:val="36"/>
          <w:szCs w:val="28"/>
        </w:rPr>
      </w:pPr>
      <w:r w:rsidRPr="00296775">
        <w:rPr>
          <w:rFonts w:ascii="Times New Roman" w:eastAsia="ArialMT" w:hAnsi="Times New Roman"/>
          <w:b/>
          <w:color w:val="00B050"/>
          <w:sz w:val="36"/>
          <w:szCs w:val="28"/>
        </w:rPr>
        <w:t>20 września 2018 r. (czwartek)</w:t>
      </w:r>
    </w:p>
    <w:p w:rsidR="00C26141" w:rsidRPr="00296775" w:rsidRDefault="00C26141" w:rsidP="00C26141">
      <w:pPr>
        <w:spacing w:after="0" w:line="240" w:lineRule="auto"/>
        <w:jc w:val="center"/>
        <w:outlineLvl w:val="0"/>
        <w:rPr>
          <w:rFonts w:ascii="Times New Roman" w:eastAsia="ArialMT" w:hAnsi="Times New Roman"/>
          <w:b/>
          <w:color w:val="00B050"/>
          <w:sz w:val="36"/>
          <w:szCs w:val="28"/>
        </w:rPr>
      </w:pPr>
    </w:p>
    <w:p w:rsidR="00236A27" w:rsidRPr="00296775" w:rsidRDefault="00236A27" w:rsidP="00236A27">
      <w:pPr>
        <w:tabs>
          <w:tab w:val="left" w:pos="6450"/>
        </w:tabs>
        <w:spacing w:after="0" w:line="240" w:lineRule="auto"/>
        <w:outlineLvl w:val="0"/>
        <w:rPr>
          <w:rFonts w:ascii="Times New Roman" w:eastAsia="ArialMT" w:hAnsi="Times New Roman"/>
          <w:b/>
          <w:color w:val="00B050"/>
          <w:sz w:val="24"/>
          <w:szCs w:val="28"/>
        </w:rPr>
      </w:pPr>
      <w:r w:rsidRPr="00296775">
        <w:rPr>
          <w:rFonts w:eastAsia="ArialMT"/>
          <w:b/>
          <w:color w:val="00B050"/>
          <w:sz w:val="24"/>
          <w:szCs w:val="28"/>
        </w:rPr>
        <w:tab/>
      </w:r>
    </w:p>
    <w:p w:rsidR="00236A27" w:rsidRPr="00296775" w:rsidRDefault="00236A27" w:rsidP="00236A27">
      <w:pPr>
        <w:spacing w:after="0" w:line="360" w:lineRule="auto"/>
        <w:rPr>
          <w:rFonts w:ascii="Times New Roman" w:hAnsi="Times New Roman"/>
          <w:b/>
          <w:color w:val="0070C0"/>
          <w:szCs w:val="24"/>
        </w:rPr>
      </w:pPr>
      <w:r w:rsidRPr="00296775">
        <w:rPr>
          <w:rFonts w:ascii="Times New Roman" w:hAnsi="Times New Roman"/>
          <w:b/>
          <w:color w:val="0070C0"/>
          <w:szCs w:val="24"/>
        </w:rPr>
        <w:t xml:space="preserve"> 9.00 </w:t>
      </w:r>
      <w:r w:rsidRPr="00296775">
        <w:rPr>
          <w:rFonts w:ascii="Times New Roman" w:hAnsi="Times New Roman"/>
          <w:b/>
          <w:color w:val="0070C0"/>
          <w:szCs w:val="24"/>
        </w:rPr>
        <w:tab/>
        <w:t xml:space="preserve">Otwarcie konferencji </w:t>
      </w:r>
    </w:p>
    <w:p w:rsidR="00C26141" w:rsidRPr="00296775" w:rsidRDefault="00C26141" w:rsidP="00236A27">
      <w:pPr>
        <w:spacing w:after="0" w:line="360" w:lineRule="auto"/>
        <w:rPr>
          <w:rFonts w:ascii="Times New Roman" w:hAnsi="Times New Roman"/>
          <w:b/>
          <w:color w:val="0070C0"/>
          <w:szCs w:val="24"/>
        </w:rPr>
      </w:pPr>
    </w:p>
    <w:p w:rsidR="00C26141" w:rsidRPr="00296775" w:rsidRDefault="00C26141" w:rsidP="00236A27">
      <w:pPr>
        <w:spacing w:after="0" w:line="360" w:lineRule="auto"/>
        <w:rPr>
          <w:rFonts w:ascii="Times New Roman" w:hAnsi="Times New Roman"/>
          <w:b/>
          <w:color w:val="0070C0"/>
          <w:szCs w:val="24"/>
        </w:rPr>
      </w:pPr>
      <w:r w:rsidRPr="00296775">
        <w:rPr>
          <w:rFonts w:ascii="Times New Roman" w:hAnsi="Times New Roman"/>
          <w:b/>
          <w:color w:val="0070C0"/>
          <w:szCs w:val="24"/>
        </w:rPr>
        <w:t>9.20 – 11.30</w:t>
      </w:r>
      <w:r w:rsidRPr="00296775">
        <w:rPr>
          <w:rFonts w:ascii="Times New Roman" w:hAnsi="Times New Roman"/>
          <w:b/>
          <w:color w:val="0070C0"/>
          <w:szCs w:val="24"/>
        </w:rPr>
        <w:t xml:space="preserve"> </w:t>
      </w:r>
      <w:r w:rsidRPr="00296775">
        <w:rPr>
          <w:rFonts w:ascii="Times New Roman" w:hAnsi="Times New Roman"/>
          <w:b/>
          <w:color w:val="0070C0"/>
          <w:szCs w:val="24"/>
        </w:rPr>
        <w:t xml:space="preserve">Obrady plenarne, </w:t>
      </w:r>
      <w:r w:rsidRPr="00296775">
        <w:rPr>
          <w:rFonts w:ascii="Times New Roman" w:eastAsia="ArialMT" w:hAnsi="Times New Roman"/>
          <w:b/>
          <w:color w:val="0070C0"/>
          <w:szCs w:val="24"/>
        </w:rPr>
        <w:t xml:space="preserve">Collegium </w:t>
      </w:r>
      <w:proofErr w:type="spellStart"/>
      <w:r w:rsidRPr="00296775">
        <w:rPr>
          <w:rFonts w:ascii="Times New Roman" w:eastAsia="ArialMT" w:hAnsi="Times New Roman"/>
          <w:b/>
          <w:color w:val="0070C0"/>
          <w:szCs w:val="24"/>
        </w:rPr>
        <w:t>Maius</w:t>
      </w:r>
      <w:proofErr w:type="spellEnd"/>
      <w:r w:rsidRPr="00296775">
        <w:rPr>
          <w:rFonts w:ascii="Times New Roman" w:eastAsia="ArialMT" w:hAnsi="Times New Roman"/>
          <w:b/>
          <w:color w:val="0070C0"/>
          <w:szCs w:val="24"/>
        </w:rPr>
        <w:t>, Aula Błękitna (s. 301), III piętro</w:t>
      </w:r>
    </w:p>
    <w:p w:rsidR="00236A27" w:rsidRPr="00296775" w:rsidRDefault="00236A27" w:rsidP="00236A27">
      <w:pPr>
        <w:spacing w:after="0"/>
        <w:rPr>
          <w:rFonts w:ascii="Times New Roman" w:hAnsi="Times New Roman"/>
          <w:b/>
          <w:color w:val="00B050"/>
          <w:szCs w:val="24"/>
        </w:rPr>
      </w:pPr>
      <w:r w:rsidRPr="00296775">
        <w:rPr>
          <w:rFonts w:ascii="Times New Roman" w:hAnsi="Times New Roman"/>
          <w:b/>
          <w:color w:val="00B050"/>
          <w:szCs w:val="24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eastAsia="ArialMT" w:hAnsi="Times New Roman"/>
                <w:szCs w:val="24"/>
              </w:rPr>
              <w:t>9.20-9.40</w:t>
            </w:r>
          </w:p>
        </w:tc>
        <w:tc>
          <w:tcPr>
            <w:tcW w:w="7796" w:type="dxa"/>
          </w:tcPr>
          <w:p w:rsidR="00236A27" w:rsidRPr="00296775" w:rsidRDefault="00236A27" w:rsidP="007D6717">
            <w:pPr>
              <w:spacing w:before="120" w:after="120" w:line="240" w:lineRule="auto"/>
              <w:jc w:val="both"/>
              <w:rPr>
                <w:rFonts w:ascii="Times New Roman" w:eastAsia="ArialMT" w:hAnsi="Times New Roman"/>
                <w:szCs w:val="24"/>
              </w:rPr>
            </w:pPr>
            <w:r w:rsidRPr="00296775">
              <w:rPr>
                <w:rFonts w:ascii="Times New Roman" w:eastAsia="ArialMT" w:hAnsi="Times New Roman"/>
                <w:szCs w:val="24"/>
              </w:rPr>
              <w:t xml:space="preserve">Marta Wójcicka (Lublin) </w:t>
            </w:r>
          </w:p>
          <w:p w:rsidR="00236A27" w:rsidRPr="00296775" w:rsidRDefault="00501F82" w:rsidP="007D6717">
            <w:pPr>
              <w:spacing w:before="120" w:after="120" w:line="240" w:lineRule="auto"/>
              <w:jc w:val="both"/>
              <w:rPr>
                <w:rFonts w:ascii="Times New Roman" w:eastAsia="ArialMT" w:hAnsi="Times New Roman" w:cs="Times New Roman"/>
                <w:i/>
                <w:szCs w:val="24"/>
              </w:rPr>
            </w:pPr>
            <w:r w:rsidRPr="00296775">
              <w:rPr>
                <w:rFonts w:ascii="Times New Roman" w:hAnsi="Times New Roman" w:cs="Times New Roman"/>
                <w:i/>
                <w:szCs w:val="24"/>
              </w:rPr>
              <w:t>Gatunek pamięci zbiorowej. Rekonesans</w:t>
            </w:r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eastAsia="ArialMT" w:hAnsi="Times New Roman"/>
                <w:szCs w:val="24"/>
              </w:rPr>
              <w:t>9.40-10.00</w:t>
            </w:r>
          </w:p>
        </w:tc>
        <w:tc>
          <w:tcPr>
            <w:tcW w:w="7796" w:type="dxa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eastAsia="ArialMT" w:hAnsi="Times New Roman"/>
                <w:szCs w:val="24"/>
                <w:lang w:val="ru-RU"/>
              </w:rPr>
              <w:t>Левон Саакян</w:t>
            </w:r>
            <w:r w:rsidR="00544BA2" w:rsidRPr="00296775">
              <w:rPr>
                <w:rFonts w:ascii="Times New Roman" w:eastAsia="ArialMT" w:hAnsi="Times New Roman"/>
                <w:szCs w:val="24"/>
              </w:rPr>
              <w:t xml:space="preserve">, </w:t>
            </w:r>
            <w:r w:rsidRPr="00296775">
              <w:rPr>
                <w:rFonts w:ascii="Times New Roman" w:eastAsia="ArialMT" w:hAnsi="Times New Roman"/>
                <w:szCs w:val="24"/>
                <w:lang w:val="ru-RU"/>
              </w:rPr>
              <w:t xml:space="preserve"> </w:t>
            </w:r>
            <w:r w:rsidR="00544BA2" w:rsidRPr="00296775">
              <w:rPr>
                <w:rFonts w:ascii="Times New Roman" w:hAnsi="Times New Roman" w:cs="Times New Roman"/>
                <w:szCs w:val="24"/>
                <w:lang w:val="ru-RU"/>
              </w:rPr>
              <w:t>Павел</w:t>
            </w:r>
            <w:r w:rsidR="00544BA2" w:rsidRPr="0029677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775">
              <w:rPr>
                <w:rFonts w:ascii="Times New Roman" w:eastAsia="ArialMT" w:hAnsi="Times New Roman" w:cs="Times New Roman"/>
                <w:szCs w:val="24"/>
                <w:lang w:val="ru-RU"/>
              </w:rPr>
              <w:t xml:space="preserve"> </w:t>
            </w:r>
            <w:r w:rsidR="00544BA2" w:rsidRPr="00296775">
              <w:rPr>
                <w:rFonts w:ascii="Times New Roman" w:hAnsi="Times New Roman" w:cs="Times New Roman"/>
                <w:szCs w:val="24"/>
                <w:lang w:val="ru-RU"/>
              </w:rPr>
              <w:t>Катышев</w:t>
            </w:r>
            <w:r w:rsidR="00544BA2" w:rsidRPr="00296775">
              <w:rPr>
                <w:rFonts w:ascii="Times New Roman" w:eastAsia="ArialMT" w:hAnsi="Times New Roman" w:cs="Times New Roman"/>
                <w:szCs w:val="24"/>
                <w:lang w:val="ru-RU"/>
              </w:rPr>
              <w:t xml:space="preserve"> </w:t>
            </w:r>
            <w:r w:rsidRPr="00296775">
              <w:rPr>
                <w:rFonts w:ascii="Times New Roman" w:eastAsia="ArialMT" w:hAnsi="Times New Roman"/>
                <w:szCs w:val="24"/>
                <w:lang w:val="ru-RU"/>
              </w:rPr>
              <w:t>(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Москва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>)</w:t>
            </w:r>
          </w:p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eastAsia="ArialMT" w:hAnsi="Times New Roman"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Ложная</w:t>
            </w:r>
            <w:proofErr w:type="spellEnd"/>
            <w:r w:rsidRPr="00296775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память</w:t>
            </w:r>
            <w:proofErr w:type="spellEnd"/>
            <w:r w:rsidRPr="00296775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как</w:t>
            </w:r>
            <w:proofErr w:type="spellEnd"/>
            <w:r w:rsidRPr="00296775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проблема</w:t>
            </w:r>
            <w:proofErr w:type="spellEnd"/>
            <w:r w:rsidRPr="00296775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семантического</w:t>
            </w:r>
            <w:proofErr w:type="spellEnd"/>
            <w:r w:rsidRPr="00296775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членения</w:t>
            </w:r>
            <w:proofErr w:type="spellEnd"/>
            <w:r w:rsidRPr="00296775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мира</w:t>
            </w:r>
            <w:proofErr w:type="spellEnd"/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eastAsia="ArialMT" w:hAnsi="Times New Roman"/>
                <w:szCs w:val="24"/>
              </w:rPr>
              <w:t>10.00-10.20</w:t>
            </w:r>
          </w:p>
        </w:tc>
        <w:tc>
          <w:tcPr>
            <w:tcW w:w="7796" w:type="dxa"/>
            <w:vAlign w:val="center"/>
          </w:tcPr>
          <w:p w:rsidR="00236A27" w:rsidRPr="00296775" w:rsidRDefault="00236A27" w:rsidP="007D6717">
            <w:pPr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 xml:space="preserve">Bernadetta 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Ciesek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, Beata Duda, Ewa Ficek, Joanna 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Przyklenk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, </w:t>
            </w:r>
          </w:p>
          <w:p w:rsidR="00236A27" w:rsidRPr="00296775" w:rsidRDefault="00236A27" w:rsidP="007D67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Katarzyna Sujkowska-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Sobisz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 (Katowice) </w:t>
            </w:r>
          </w:p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>Archiwum społeczne jako przedmiot badań lingwistycznych/</w:t>
            </w:r>
            <w:proofErr w:type="spellStart"/>
            <w:r w:rsidRPr="00296775">
              <w:rPr>
                <w:rFonts w:ascii="Times New Roman" w:hAnsi="Times New Roman"/>
                <w:i/>
                <w:iCs/>
                <w:szCs w:val="24"/>
              </w:rPr>
              <w:t>dyskursologicznych</w:t>
            </w:r>
            <w:proofErr w:type="spellEnd"/>
            <w:r w:rsidRPr="00296775">
              <w:rPr>
                <w:rFonts w:ascii="Times New Roman" w:hAnsi="Times New Roman"/>
                <w:i/>
                <w:iCs/>
                <w:szCs w:val="24"/>
              </w:rPr>
              <w:t>. Prolegomena</w:t>
            </w:r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eastAsia="ArialMT" w:hAnsi="Times New Roman"/>
                <w:szCs w:val="24"/>
              </w:rPr>
              <w:t>10.20-10.40</w:t>
            </w:r>
          </w:p>
        </w:tc>
        <w:tc>
          <w:tcPr>
            <w:tcW w:w="779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iCs/>
                <w:szCs w:val="24"/>
              </w:rPr>
            </w:pPr>
            <w:r w:rsidRPr="00296775">
              <w:rPr>
                <w:rFonts w:ascii="Times New Roman" w:hAnsi="Times New Roman"/>
                <w:iCs/>
                <w:szCs w:val="24"/>
              </w:rPr>
              <w:t>Stanisław Gajda (Opole)</w:t>
            </w:r>
          </w:p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b/>
                <w:color w:val="00B050"/>
                <w:szCs w:val="24"/>
              </w:rPr>
            </w:pPr>
            <w:r w:rsidRPr="00296775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296775">
              <w:rPr>
                <w:rStyle w:val="Uwydatnienie"/>
                <w:rFonts w:ascii="Times New Roman" w:hAnsi="Times New Roman"/>
                <w:szCs w:val="24"/>
              </w:rPr>
              <w:t>Pamięć stylowa i pamięć stylistyczna</w:t>
            </w:r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eastAsia="ArialMT" w:hAnsi="Times New Roman"/>
                <w:szCs w:val="24"/>
              </w:rPr>
            </w:pPr>
            <w:r w:rsidRPr="00296775">
              <w:rPr>
                <w:rFonts w:ascii="Times New Roman" w:eastAsia="ArialMT" w:hAnsi="Times New Roman"/>
                <w:szCs w:val="24"/>
              </w:rPr>
              <w:t>10.40-11.10</w:t>
            </w:r>
          </w:p>
        </w:tc>
        <w:tc>
          <w:tcPr>
            <w:tcW w:w="779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296775">
              <w:rPr>
                <w:rFonts w:ascii="Times New Roman" w:eastAsia="ArialMT" w:hAnsi="Times New Roman"/>
                <w:b/>
                <w:color w:val="0070C0"/>
                <w:szCs w:val="24"/>
              </w:rPr>
              <w:t>Dyskusja</w:t>
            </w:r>
          </w:p>
        </w:tc>
      </w:tr>
    </w:tbl>
    <w:p w:rsidR="00236A27" w:rsidRPr="00296775" w:rsidRDefault="00236A27" w:rsidP="00236A27">
      <w:pPr>
        <w:spacing w:after="0" w:line="240" w:lineRule="auto"/>
        <w:jc w:val="both"/>
        <w:rPr>
          <w:rFonts w:ascii="Times New Roman" w:eastAsia="ArialMT" w:hAnsi="Times New Roman"/>
          <w:color w:val="0070C0"/>
          <w:szCs w:val="24"/>
        </w:rPr>
      </w:pPr>
    </w:p>
    <w:p w:rsidR="00C26141" w:rsidRPr="00296775" w:rsidRDefault="00C26141" w:rsidP="00236A27">
      <w:pPr>
        <w:spacing w:after="120" w:line="240" w:lineRule="auto"/>
        <w:jc w:val="both"/>
        <w:rPr>
          <w:rFonts w:ascii="Times New Roman" w:eastAsia="ArialMT" w:hAnsi="Times New Roman"/>
          <w:b/>
          <w:color w:val="0070C0"/>
          <w:szCs w:val="24"/>
        </w:rPr>
      </w:pPr>
    </w:p>
    <w:p w:rsidR="00236A27" w:rsidRPr="00296775" w:rsidRDefault="00236A27" w:rsidP="00236A27">
      <w:pPr>
        <w:spacing w:after="120" w:line="240" w:lineRule="auto"/>
        <w:jc w:val="both"/>
        <w:rPr>
          <w:rFonts w:ascii="Times New Roman" w:eastAsia="ArialMT" w:hAnsi="Times New Roman"/>
          <w:b/>
          <w:color w:val="0070C0"/>
          <w:szCs w:val="24"/>
        </w:rPr>
      </w:pPr>
      <w:r w:rsidRPr="00296775">
        <w:rPr>
          <w:rFonts w:ascii="Times New Roman" w:eastAsia="ArialMT" w:hAnsi="Times New Roman"/>
          <w:b/>
          <w:color w:val="0070C0"/>
          <w:szCs w:val="24"/>
        </w:rPr>
        <w:t>11.10-11.40 Przerwa na kawę</w:t>
      </w:r>
      <w:r w:rsidR="00544BA2" w:rsidRPr="00296775">
        <w:rPr>
          <w:rFonts w:ascii="Times New Roman" w:eastAsia="ArialMT" w:hAnsi="Times New Roman"/>
          <w:b/>
          <w:color w:val="0070C0"/>
          <w:szCs w:val="24"/>
        </w:rPr>
        <w:t xml:space="preserve"> </w:t>
      </w:r>
      <w:r w:rsidR="005C1B79" w:rsidRPr="00296775">
        <w:rPr>
          <w:rFonts w:ascii="Times New Roman" w:eastAsia="ArialMT" w:hAnsi="Times New Roman"/>
          <w:b/>
          <w:color w:val="0070C0"/>
          <w:szCs w:val="24"/>
        </w:rPr>
        <w:t xml:space="preserve">(w holu Collegium </w:t>
      </w:r>
      <w:proofErr w:type="spellStart"/>
      <w:r w:rsidR="005C1B79" w:rsidRPr="00296775">
        <w:rPr>
          <w:rFonts w:ascii="Times New Roman" w:eastAsia="ArialMT" w:hAnsi="Times New Roman"/>
          <w:b/>
          <w:color w:val="0070C0"/>
          <w:szCs w:val="24"/>
        </w:rPr>
        <w:t>Maius</w:t>
      </w:r>
      <w:proofErr w:type="spellEnd"/>
      <w:r w:rsidR="005C1B79" w:rsidRPr="00296775">
        <w:rPr>
          <w:rFonts w:ascii="Times New Roman" w:eastAsia="ArialMT" w:hAnsi="Times New Roman"/>
          <w:b/>
          <w:color w:val="0070C0"/>
          <w:szCs w:val="24"/>
        </w:rPr>
        <w:t>, III piętro)</w:t>
      </w:r>
    </w:p>
    <w:p w:rsidR="009E4986" w:rsidRPr="00296775" w:rsidRDefault="009E4986" w:rsidP="009E4986">
      <w:pPr>
        <w:rPr>
          <w:rFonts w:ascii="Times New Roman" w:hAnsi="Times New Roman"/>
          <w:b/>
          <w:color w:val="00B050"/>
          <w:szCs w:val="24"/>
        </w:rPr>
      </w:pPr>
    </w:p>
    <w:p w:rsidR="00236A27" w:rsidRPr="00296775" w:rsidRDefault="00236A27" w:rsidP="009E4986">
      <w:pPr>
        <w:rPr>
          <w:rFonts w:ascii="Times New Roman" w:hAnsi="Times New Roman"/>
          <w:b/>
          <w:color w:val="00B050"/>
          <w:szCs w:val="24"/>
        </w:rPr>
      </w:pPr>
      <w:r w:rsidRPr="00296775">
        <w:rPr>
          <w:rFonts w:ascii="Times New Roman" w:hAnsi="Times New Roman"/>
          <w:b/>
          <w:color w:val="00B050"/>
          <w:szCs w:val="24"/>
        </w:rPr>
        <w:t>11.40 - 13.30 Obrady w sekcjach</w:t>
      </w:r>
    </w:p>
    <w:p w:rsidR="00C26141" w:rsidRPr="00296775" w:rsidRDefault="00C26141" w:rsidP="00236A27">
      <w:pPr>
        <w:spacing w:after="120" w:line="240" w:lineRule="auto"/>
        <w:rPr>
          <w:rFonts w:ascii="Times New Roman" w:hAnsi="Times New Roman"/>
          <w:b/>
          <w:color w:val="00B05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81"/>
        <w:gridCol w:w="3881"/>
      </w:tblGrid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Godz.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Sekcja A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Cs w:val="24"/>
              </w:rPr>
            </w:pPr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>Sala Plafonowa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Cs w:val="24"/>
              </w:rPr>
            </w:pPr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 xml:space="preserve">Collegium </w:t>
            </w:r>
            <w:proofErr w:type="spellStart"/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>Maius</w:t>
            </w:r>
            <w:proofErr w:type="spellEnd"/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>, parter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Sekcja B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Cs w:val="24"/>
              </w:rPr>
            </w:pPr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>Muzeum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Cs w:val="24"/>
              </w:rPr>
            </w:pPr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 xml:space="preserve">Collegium </w:t>
            </w:r>
            <w:proofErr w:type="spellStart"/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>Maius</w:t>
            </w:r>
            <w:proofErr w:type="spellEnd"/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>, parter</w:t>
            </w:r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11.40-12.00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Beata Duda (Katowice)</w:t>
            </w:r>
          </w:p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>Archiwa społeczne z perspektywy badań nad dyskursem miejskim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 xml:space="preserve">Artur 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Rejter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 (Katowice)</w:t>
            </w:r>
          </w:p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>Nauka wobec pamięci kulturowej. Dyskurs(y) (o) alchemii</w:t>
            </w:r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12.00-12.20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Jarosław Bogacki (Opole)</w:t>
            </w:r>
          </w:p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 xml:space="preserve">Pamięć i tożsamość miasta na przykładzie </w:t>
            </w:r>
            <w:proofErr w:type="spellStart"/>
            <w:r w:rsidRPr="00296775">
              <w:rPr>
                <w:rFonts w:ascii="Times New Roman" w:hAnsi="Times New Roman"/>
                <w:i/>
                <w:iCs/>
                <w:szCs w:val="24"/>
              </w:rPr>
              <w:t>hodonimów</w:t>
            </w:r>
            <w:proofErr w:type="spellEnd"/>
          </w:p>
        </w:tc>
        <w:tc>
          <w:tcPr>
            <w:tcW w:w="3881" w:type="dxa"/>
            <w:vAlign w:val="center"/>
          </w:tcPr>
          <w:p w:rsidR="00544BA2" w:rsidRPr="00296775" w:rsidRDefault="00544BA2" w:rsidP="007D6717">
            <w:pPr>
              <w:spacing w:after="120" w:line="240" w:lineRule="auto"/>
              <w:rPr>
                <w:rFonts w:ascii="Times New Roman" w:hAnsi="Times New Roman"/>
                <w:szCs w:val="24"/>
              </w:rPr>
            </w:pPr>
          </w:p>
          <w:p w:rsidR="00236A27" w:rsidRPr="00296775" w:rsidRDefault="00236A27" w:rsidP="007D6717">
            <w:pPr>
              <w:spacing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  <w:lang w:val="uk-UA"/>
              </w:rPr>
              <w:t>Ольга</w:t>
            </w:r>
            <w:r w:rsidRPr="00296775">
              <w:rPr>
                <w:rFonts w:ascii="Times New Roman" w:hAnsi="Times New Roman"/>
                <w:szCs w:val="24"/>
              </w:rPr>
              <w:t xml:space="preserve"> </w:t>
            </w:r>
            <w:r w:rsidRPr="00296775">
              <w:rPr>
                <w:rFonts w:ascii="Times New Roman" w:hAnsi="Times New Roman"/>
                <w:szCs w:val="24"/>
                <w:lang w:val="uk-UA"/>
              </w:rPr>
              <w:t>Черемська</w:t>
            </w:r>
            <w:r w:rsidRPr="00296775">
              <w:rPr>
                <w:rFonts w:ascii="Times New Roman" w:hAnsi="Times New Roman"/>
                <w:szCs w:val="24"/>
              </w:rPr>
              <w:t xml:space="preserve"> (</w:t>
            </w:r>
            <w:r w:rsidRPr="00296775">
              <w:rPr>
                <w:rFonts w:ascii="Times New Roman" w:hAnsi="Times New Roman"/>
                <w:szCs w:val="24"/>
                <w:lang w:val="uk-UA"/>
              </w:rPr>
              <w:t>Харків</w:t>
            </w:r>
            <w:r w:rsidRPr="00296775">
              <w:rPr>
                <w:rFonts w:ascii="Times New Roman" w:hAnsi="Times New Roman"/>
                <w:szCs w:val="24"/>
              </w:rPr>
              <w:t>)</w:t>
            </w:r>
          </w:p>
          <w:p w:rsidR="00236A27" w:rsidRPr="00296775" w:rsidRDefault="00236A27" w:rsidP="007D6717">
            <w:pPr>
              <w:spacing w:after="12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  <w:lang w:val="uk-UA"/>
              </w:rPr>
              <w:t>Стилістичних студії  мовознавців Харкі</w:t>
            </w:r>
            <w:r w:rsidR="00296775">
              <w:rPr>
                <w:rFonts w:ascii="Times New Roman" w:hAnsi="Times New Roman"/>
                <w:i/>
                <w:iCs/>
                <w:szCs w:val="24"/>
                <w:lang w:val="uk-UA"/>
              </w:rPr>
              <w:t>вської філологічної школи  20–</w:t>
            </w:r>
            <w:r w:rsidRPr="00296775">
              <w:rPr>
                <w:rFonts w:ascii="Times New Roman" w:hAnsi="Times New Roman"/>
                <w:i/>
                <w:iCs/>
                <w:szCs w:val="24"/>
                <w:lang w:val="uk-UA"/>
              </w:rPr>
              <w:t>30 рр. ХХ ст.</w:t>
            </w:r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lastRenderedPageBreak/>
              <w:t>12.20-12.40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 xml:space="preserve">Bernadetta 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Ciesek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 (Katowice)</w:t>
            </w:r>
          </w:p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296775">
              <w:rPr>
                <w:rFonts w:ascii="Times New Roman" w:hAnsi="Times New Roman"/>
                <w:i/>
                <w:iCs/>
                <w:szCs w:val="24"/>
              </w:rPr>
              <w:t>Herstorie</w:t>
            </w:r>
            <w:proofErr w:type="spellEnd"/>
            <w:r w:rsidRPr="00296775">
              <w:rPr>
                <w:rFonts w:ascii="Times New Roman" w:hAnsi="Times New Roman"/>
                <w:i/>
                <w:iCs/>
                <w:szCs w:val="24"/>
              </w:rPr>
              <w:t>. Archiwa społeczne jako przestrzeń budowania pamięci o kobietach (prezentacja obszaru badań</w:t>
            </w:r>
            <w:r w:rsidRPr="0029677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 xml:space="preserve">Iwona 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Loewe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 (Katowice)</w:t>
            </w:r>
          </w:p>
          <w:p w:rsidR="00236A27" w:rsidRPr="00296775" w:rsidRDefault="00236A27" w:rsidP="007D6717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 xml:space="preserve">Ku pamięci. Kolor w dyskursie naukowym </w:t>
            </w:r>
          </w:p>
          <w:p w:rsidR="00236A27" w:rsidRPr="00296775" w:rsidRDefault="00236A27" w:rsidP="007D6717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</w:p>
          <w:p w:rsidR="00236A27" w:rsidRPr="00296775" w:rsidRDefault="00236A27" w:rsidP="007D6717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DE5B43" w:rsidRPr="00296775" w:rsidTr="007D6717">
        <w:tc>
          <w:tcPr>
            <w:tcW w:w="1526" w:type="dxa"/>
            <w:vAlign w:val="center"/>
          </w:tcPr>
          <w:p w:rsidR="00DE5B43" w:rsidRPr="00296775" w:rsidRDefault="00DE5B43" w:rsidP="009C743D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12.40-13.00</w:t>
            </w:r>
          </w:p>
        </w:tc>
        <w:tc>
          <w:tcPr>
            <w:tcW w:w="3881" w:type="dxa"/>
          </w:tcPr>
          <w:p w:rsidR="00DE5B43" w:rsidRPr="00296775" w:rsidRDefault="00DE5B43" w:rsidP="009C743D">
            <w:pPr>
              <w:spacing w:before="120" w:after="120"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296775">
              <w:rPr>
                <w:rFonts w:ascii="Times New Roman" w:hAnsi="Times New Roman"/>
                <w:iCs/>
                <w:szCs w:val="24"/>
              </w:rPr>
              <w:t xml:space="preserve">Marzena </w:t>
            </w:r>
            <w:proofErr w:type="spellStart"/>
            <w:r w:rsidRPr="00296775">
              <w:rPr>
                <w:rFonts w:ascii="Times New Roman" w:hAnsi="Times New Roman"/>
                <w:iCs/>
                <w:szCs w:val="24"/>
              </w:rPr>
              <w:t>Makuchowska</w:t>
            </w:r>
            <w:proofErr w:type="spellEnd"/>
            <w:r w:rsidRPr="00296775">
              <w:rPr>
                <w:rFonts w:ascii="Times New Roman" w:hAnsi="Times New Roman"/>
                <w:iCs/>
                <w:szCs w:val="24"/>
              </w:rPr>
              <w:t xml:space="preserve"> (Opole)</w:t>
            </w:r>
          </w:p>
          <w:p w:rsidR="00DE5B43" w:rsidRPr="00296775" w:rsidRDefault="00544BA2" w:rsidP="009C743D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>Teksty liturgii katolickiej jako nośnik pamięci o Żydach</w:t>
            </w:r>
          </w:p>
        </w:tc>
        <w:tc>
          <w:tcPr>
            <w:tcW w:w="3881" w:type="dxa"/>
            <w:vAlign w:val="center"/>
          </w:tcPr>
          <w:p w:rsidR="00DE5B43" w:rsidRPr="00296775" w:rsidRDefault="00544BA2" w:rsidP="009C743D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Ewelina Woź</w:t>
            </w:r>
            <w:r w:rsidR="00DE5B43" w:rsidRPr="00296775">
              <w:rPr>
                <w:rFonts w:ascii="Times New Roman" w:hAnsi="Times New Roman"/>
                <w:szCs w:val="24"/>
              </w:rPr>
              <w:t>niak-Wrzesińska (Poznań)</w:t>
            </w:r>
          </w:p>
          <w:p w:rsidR="00DE5B43" w:rsidRPr="00296775" w:rsidRDefault="00DE5B43" w:rsidP="009C743D">
            <w:pPr>
              <w:spacing w:before="120" w:after="120" w:line="240" w:lineRule="auto"/>
              <w:rPr>
                <w:rFonts w:ascii="Times New Roman" w:eastAsia="ArialMT" w:hAnsi="Times New Roman"/>
                <w:i/>
                <w:iCs/>
                <w:color w:val="0070C0"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>Cytat w tekście naukowym jako wykładnik pamięci</w:t>
            </w:r>
            <w:r w:rsidRPr="0029677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DE5B43" w:rsidRPr="00296775" w:rsidTr="007D6717">
        <w:tc>
          <w:tcPr>
            <w:tcW w:w="1526" w:type="dxa"/>
            <w:vAlign w:val="center"/>
          </w:tcPr>
          <w:p w:rsidR="00DE5B43" w:rsidRPr="00296775" w:rsidRDefault="00DE5B43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13.00-13.30</w:t>
            </w:r>
          </w:p>
        </w:tc>
        <w:tc>
          <w:tcPr>
            <w:tcW w:w="3881" w:type="dxa"/>
          </w:tcPr>
          <w:p w:rsidR="00DE5B43" w:rsidRPr="00296775" w:rsidRDefault="00DE5B43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296775">
              <w:rPr>
                <w:rFonts w:ascii="Times New Roman" w:hAnsi="Times New Roman"/>
                <w:b/>
                <w:color w:val="0070C0"/>
                <w:szCs w:val="24"/>
              </w:rPr>
              <w:t>Dyskusja</w:t>
            </w:r>
          </w:p>
        </w:tc>
        <w:tc>
          <w:tcPr>
            <w:tcW w:w="3881" w:type="dxa"/>
            <w:vAlign w:val="center"/>
          </w:tcPr>
          <w:p w:rsidR="00DE5B43" w:rsidRPr="00296775" w:rsidRDefault="00DE5B43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eastAsia="ArialMT" w:hAnsi="Times New Roman"/>
                <w:b/>
                <w:color w:val="0070C0"/>
                <w:szCs w:val="24"/>
              </w:rPr>
              <w:t>Dyskusja</w:t>
            </w:r>
          </w:p>
        </w:tc>
      </w:tr>
    </w:tbl>
    <w:p w:rsidR="00236A27" w:rsidRPr="00296775" w:rsidRDefault="00236A27" w:rsidP="00236A27">
      <w:pPr>
        <w:spacing w:after="0" w:line="240" w:lineRule="auto"/>
        <w:jc w:val="both"/>
        <w:outlineLvl w:val="0"/>
        <w:rPr>
          <w:rFonts w:ascii="Times New Roman" w:eastAsia="ArialMT" w:hAnsi="Times New Roman"/>
          <w:color w:val="00B050"/>
          <w:szCs w:val="24"/>
        </w:rPr>
      </w:pPr>
    </w:p>
    <w:p w:rsidR="00C26141" w:rsidRPr="00296775" w:rsidRDefault="00C26141" w:rsidP="005C1B79">
      <w:pPr>
        <w:spacing w:after="0" w:line="240" w:lineRule="auto"/>
        <w:jc w:val="both"/>
        <w:outlineLvl w:val="0"/>
        <w:rPr>
          <w:rFonts w:ascii="Times New Roman" w:eastAsia="ArialMT" w:hAnsi="Times New Roman"/>
          <w:b/>
          <w:color w:val="00B050"/>
          <w:szCs w:val="24"/>
        </w:rPr>
      </w:pPr>
    </w:p>
    <w:p w:rsidR="009E4986" w:rsidRPr="00296775" w:rsidRDefault="00236A27" w:rsidP="00296775">
      <w:pPr>
        <w:spacing w:after="0" w:line="240" w:lineRule="auto"/>
        <w:jc w:val="both"/>
        <w:outlineLvl w:val="0"/>
        <w:rPr>
          <w:rFonts w:ascii="Times New Roman" w:eastAsia="ArialMT" w:hAnsi="Times New Roman"/>
          <w:b/>
          <w:color w:val="00B050"/>
          <w:szCs w:val="24"/>
        </w:rPr>
      </w:pPr>
      <w:r w:rsidRPr="00296775">
        <w:rPr>
          <w:rFonts w:ascii="Times New Roman" w:eastAsia="ArialMT" w:hAnsi="Times New Roman"/>
          <w:b/>
          <w:color w:val="00B050"/>
          <w:szCs w:val="24"/>
        </w:rPr>
        <w:t>13.30 – 15.20 Przerwa obiadowa (z kawą)</w:t>
      </w:r>
      <w:r w:rsidR="005C1B79" w:rsidRPr="00296775">
        <w:rPr>
          <w:rFonts w:ascii="Times New Roman" w:eastAsia="ArialMT" w:hAnsi="Times New Roman"/>
          <w:b/>
          <w:color w:val="00B050"/>
          <w:szCs w:val="24"/>
        </w:rPr>
        <w:t xml:space="preserve"> (restauracja „Cztery Pory Roku”, ul. Krakowska 24)</w:t>
      </w:r>
    </w:p>
    <w:p w:rsidR="00236A27" w:rsidRPr="00296775" w:rsidRDefault="00C26141" w:rsidP="009E4986">
      <w:pPr>
        <w:rPr>
          <w:rFonts w:ascii="Times New Roman" w:eastAsia="ArialMT" w:hAnsi="Times New Roman"/>
          <w:b/>
          <w:color w:val="00B050"/>
          <w:szCs w:val="24"/>
        </w:rPr>
      </w:pPr>
      <w:r w:rsidRPr="00296775">
        <w:rPr>
          <w:rFonts w:ascii="Times New Roman" w:eastAsia="ArialMT" w:hAnsi="Times New Roman"/>
          <w:b/>
          <w:color w:val="00B050"/>
          <w:szCs w:val="24"/>
        </w:rPr>
        <w:t xml:space="preserve">15.20-17.30 </w:t>
      </w:r>
      <w:r w:rsidR="00236A27" w:rsidRPr="00296775">
        <w:rPr>
          <w:rFonts w:ascii="Times New Roman" w:eastAsia="ArialMT" w:hAnsi="Times New Roman"/>
          <w:b/>
          <w:color w:val="00B050"/>
          <w:szCs w:val="24"/>
        </w:rPr>
        <w:t>Obrady w sekcjach</w:t>
      </w:r>
    </w:p>
    <w:p w:rsidR="00C26141" w:rsidRPr="00296775" w:rsidRDefault="00C26141" w:rsidP="00236A27">
      <w:pPr>
        <w:spacing w:after="0" w:line="240" w:lineRule="auto"/>
        <w:jc w:val="both"/>
        <w:outlineLvl w:val="0"/>
        <w:rPr>
          <w:rFonts w:ascii="Times New Roman" w:eastAsia="ArialMT" w:hAnsi="Times New Roman"/>
          <w:color w:val="00B05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81"/>
        <w:gridCol w:w="3881"/>
      </w:tblGrid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Godz.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Sekcja A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Cs w:val="24"/>
              </w:rPr>
            </w:pPr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>Sala Plafonowa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 xml:space="preserve">Collegium </w:t>
            </w:r>
            <w:proofErr w:type="spellStart"/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>Maius</w:t>
            </w:r>
            <w:proofErr w:type="spellEnd"/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>, parter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Sekcja B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Cs w:val="24"/>
              </w:rPr>
            </w:pPr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>Muzeum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 xml:space="preserve">Collegium </w:t>
            </w:r>
            <w:proofErr w:type="spellStart"/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>Maius</w:t>
            </w:r>
            <w:proofErr w:type="spellEnd"/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>, parter</w:t>
            </w:r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15.20-15.40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ind w:left="708"/>
              <w:rPr>
                <w:rFonts w:ascii="Times New Roman" w:eastAsia="Calibri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  <w:lang w:val="ru-RU"/>
              </w:rPr>
              <w:t>Ольга</w:t>
            </w:r>
            <w:r w:rsidRPr="00296775">
              <w:rPr>
                <w:rFonts w:ascii="Times New Roman" w:hAnsi="Times New Roman"/>
                <w:szCs w:val="24"/>
              </w:rPr>
              <w:t xml:space="preserve"> </w:t>
            </w:r>
            <w:r w:rsidRPr="00296775">
              <w:rPr>
                <w:rFonts w:ascii="Times New Roman" w:hAnsi="Times New Roman"/>
                <w:szCs w:val="24"/>
                <w:lang w:val="ru-RU"/>
              </w:rPr>
              <w:t>Евтушенко</w:t>
            </w:r>
            <w:r w:rsidRPr="00296775">
              <w:rPr>
                <w:rFonts w:ascii="Times New Roman" w:hAnsi="Times New Roman"/>
                <w:szCs w:val="24"/>
              </w:rPr>
              <w:t xml:space="preserve"> (</w:t>
            </w:r>
            <w:r w:rsidRPr="00296775">
              <w:rPr>
                <w:rFonts w:ascii="Times New Roman" w:eastAsia="Calibri" w:hAnsi="Times New Roman"/>
                <w:szCs w:val="24"/>
                <w:lang w:val="ru-RU"/>
              </w:rPr>
              <w:t>Москва)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96775">
              <w:rPr>
                <w:rFonts w:ascii="Times New Roman" w:hAnsi="Times New Roman"/>
                <w:i/>
                <w:szCs w:val="24"/>
                <w:lang w:val="ru-RU"/>
              </w:rPr>
              <w:t>Слова семантического поля ПАМЯТЬ в  нарративе эпохи постмодернизма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 xml:space="preserve">Marzanna 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Uździcka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 (Zielona Góra)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96775">
              <w:rPr>
                <w:rFonts w:ascii="Times New Roman" w:hAnsi="Times New Roman"/>
                <w:i/>
                <w:szCs w:val="24"/>
              </w:rPr>
              <w:t>Obraz pamięci w dziewiętnastowiecznym czasopiśmiennictwie</w:t>
            </w:r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15.40-16.00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 xml:space="preserve">Natalia 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Sydiaczenko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 (Kijów)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>„Raport Witolda” Witolda Pileckiego jako pamiętnik literacki</w:t>
            </w:r>
          </w:p>
        </w:tc>
        <w:tc>
          <w:tcPr>
            <w:tcW w:w="3881" w:type="dxa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  <w:lang w:val="uk-UA"/>
              </w:rPr>
              <w:t>Тетяна</w:t>
            </w:r>
            <w:r w:rsidRPr="00296775">
              <w:rPr>
                <w:rFonts w:ascii="Times New Roman" w:hAnsi="Times New Roman"/>
                <w:szCs w:val="24"/>
              </w:rPr>
              <w:t xml:space="preserve"> </w:t>
            </w:r>
            <w:r w:rsidRPr="00296775">
              <w:rPr>
                <w:rFonts w:ascii="Times New Roman" w:hAnsi="Times New Roman"/>
                <w:szCs w:val="24"/>
                <w:lang w:val="uk-UA"/>
              </w:rPr>
              <w:t>Коць</w:t>
            </w:r>
            <w:r w:rsidRPr="00296775">
              <w:rPr>
                <w:rFonts w:ascii="Times New Roman" w:hAnsi="Times New Roman"/>
                <w:szCs w:val="24"/>
              </w:rPr>
              <w:t xml:space="preserve"> (</w:t>
            </w:r>
            <w:r w:rsidRPr="00296775">
              <w:rPr>
                <w:rFonts w:ascii="Times New Roman" w:hAnsi="Times New Roman"/>
                <w:szCs w:val="24"/>
                <w:lang w:val="uk-UA"/>
              </w:rPr>
              <w:t>Київ</w:t>
            </w:r>
            <w:r w:rsidRPr="00296775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  <w:lang w:val="uk-UA"/>
              </w:rPr>
              <w:t>Газетний текст як фрагмент національної пам’</w:t>
            </w:r>
            <w:r w:rsidRPr="00296775">
              <w:rPr>
                <w:rFonts w:ascii="Times New Roman" w:hAnsi="Times New Roman"/>
                <w:i/>
                <w:iCs/>
                <w:szCs w:val="24"/>
                <w:lang w:val="ru-RU"/>
              </w:rPr>
              <w:t>яті</w:t>
            </w:r>
            <w:r w:rsidRPr="00296775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16.00-16.20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Anna Wojciechowska (Zielona Góra)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>List w służbie pamięci. Dokumentalny wymiar korespondencji Wisławy Szymborskiej i Kornela Filipowicza</w:t>
            </w:r>
          </w:p>
        </w:tc>
        <w:tc>
          <w:tcPr>
            <w:tcW w:w="3881" w:type="dxa"/>
          </w:tcPr>
          <w:p w:rsidR="00236A27" w:rsidRPr="00296775" w:rsidRDefault="00236A27" w:rsidP="007D6717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236A27" w:rsidRPr="00296775" w:rsidRDefault="00236A27" w:rsidP="007D6717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Agnieszka Wójcik (Zielona Góra)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eastAsia="ArialMT" w:hAnsi="Times New Roman"/>
                <w:iCs/>
                <w:color w:val="0070C0"/>
                <w:szCs w:val="24"/>
                <w:lang w:val="ru-RU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>Styl internetowego programu popularnonaukowego</w:t>
            </w:r>
            <w:r w:rsidRPr="00296775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="00544BA2" w:rsidRPr="00296775">
              <w:rPr>
                <w:rFonts w:ascii="Times New Roman" w:hAnsi="Times New Roman"/>
                <w:iCs/>
                <w:szCs w:val="24"/>
              </w:rPr>
              <w:t>„</w:t>
            </w:r>
            <w:r w:rsidR="00544BA2" w:rsidRPr="00296775">
              <w:rPr>
                <w:rFonts w:ascii="Times New Roman" w:hAnsi="Times New Roman"/>
                <w:i/>
                <w:iCs/>
                <w:szCs w:val="24"/>
              </w:rPr>
              <w:t>Historia bez cenzury</w:t>
            </w:r>
            <w:r w:rsidR="00544BA2" w:rsidRPr="00296775">
              <w:rPr>
                <w:rFonts w:ascii="Times New Roman" w:hAnsi="Times New Roman"/>
                <w:iCs/>
                <w:szCs w:val="24"/>
              </w:rPr>
              <w:t>”</w:t>
            </w:r>
            <w:r w:rsidRPr="00296775">
              <w:rPr>
                <w:rFonts w:ascii="Times New Roman" w:hAnsi="Times New Roman"/>
                <w:i/>
                <w:iCs/>
                <w:szCs w:val="24"/>
              </w:rPr>
              <w:t xml:space="preserve"> jako narzędzie kształtowania pamięci zbiorowej</w:t>
            </w:r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16.20-16.40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 xml:space="preserve">Ewa 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Biłas-Pleszak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 (Katowice)</w:t>
            </w:r>
          </w:p>
          <w:p w:rsidR="00236A27" w:rsidRPr="00296775" w:rsidRDefault="00B31A74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>„Baltazar”, czyli Sławomira Mroż</w:t>
            </w:r>
            <w:r w:rsidR="00236A27" w:rsidRPr="00296775">
              <w:rPr>
                <w:rFonts w:ascii="Times New Roman" w:hAnsi="Times New Roman"/>
                <w:i/>
                <w:iCs/>
                <w:szCs w:val="24"/>
              </w:rPr>
              <w:t>ka powrót do przeszłości</w:t>
            </w:r>
          </w:p>
        </w:tc>
        <w:tc>
          <w:tcPr>
            <w:tcW w:w="3881" w:type="dxa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96775">
              <w:rPr>
                <w:rFonts w:ascii="Times New Roman" w:hAnsi="Times New Roman"/>
                <w:szCs w:val="24"/>
              </w:rPr>
              <w:t>Vladimír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Patráš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Banská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Bystrica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>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eastAsia="ArialMT" w:hAnsi="Times New Roman"/>
                <w:iCs/>
                <w:color w:val="0070C0"/>
                <w:szCs w:val="24"/>
                <w:lang w:val="ru-RU"/>
              </w:rPr>
            </w:pP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Pamäť</w:t>
            </w:r>
            <w:proofErr w:type="spellEnd"/>
            <w:r w:rsidRPr="00296775">
              <w:rPr>
                <w:rFonts w:ascii="Times New Roman" w:hAnsi="Times New Roman"/>
                <w:i/>
                <w:szCs w:val="24"/>
              </w:rPr>
              <w:t xml:space="preserve"> a fakt v </w:t>
            </w: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súčasnej</w:t>
            </w:r>
            <w:proofErr w:type="spellEnd"/>
            <w:r w:rsidRPr="00296775">
              <w:rPr>
                <w:rFonts w:ascii="Times New Roman" w:hAnsi="Times New Roman"/>
                <w:i/>
                <w:szCs w:val="24"/>
              </w:rPr>
              <w:t xml:space="preserve"> online </w:t>
            </w: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produkcii</w:t>
            </w:r>
            <w:proofErr w:type="spellEnd"/>
            <w:r w:rsidRPr="00296775">
              <w:rPr>
                <w:rFonts w:ascii="Times New Roman" w:hAnsi="Times New Roman"/>
                <w:i/>
                <w:szCs w:val="24"/>
              </w:rPr>
              <w:t xml:space="preserve"> s </w:t>
            </w: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mediálnymi</w:t>
            </w:r>
            <w:proofErr w:type="spellEnd"/>
            <w:r w:rsidRPr="00296775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ambíciami</w:t>
            </w:r>
            <w:proofErr w:type="spellEnd"/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16.40-17.00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Magdalena Piechota (Lublin)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>Pamięć i pamiętanie. Wojenna przeszłość w tomie reportaży Michała Olszewskiego „Najlepsze buty na świecie”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 xml:space="preserve">Petr 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Mareš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Praha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>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296775">
              <w:rPr>
                <w:rFonts w:ascii="Times New Roman" w:hAnsi="Times New Roman"/>
                <w:i/>
                <w:iCs/>
                <w:szCs w:val="24"/>
              </w:rPr>
              <w:t>Obrázky</w:t>
            </w:r>
            <w:proofErr w:type="spellEnd"/>
            <w:r w:rsidRPr="00296775">
              <w:rPr>
                <w:rFonts w:ascii="Times New Roman" w:hAnsi="Times New Roman"/>
                <w:i/>
                <w:iCs/>
                <w:szCs w:val="24"/>
              </w:rPr>
              <w:t xml:space="preserve"> a „</w:t>
            </w:r>
            <w:proofErr w:type="spellStart"/>
            <w:r w:rsidRPr="00296775">
              <w:rPr>
                <w:rFonts w:ascii="Times New Roman" w:hAnsi="Times New Roman"/>
                <w:i/>
                <w:iCs/>
                <w:szCs w:val="24"/>
              </w:rPr>
              <w:t>opráski</w:t>
            </w:r>
            <w:proofErr w:type="spellEnd"/>
            <w:r w:rsidRPr="00296775">
              <w:rPr>
                <w:rFonts w:ascii="Times New Roman" w:hAnsi="Times New Roman"/>
                <w:i/>
                <w:iCs/>
                <w:szCs w:val="24"/>
              </w:rPr>
              <w:t xml:space="preserve">” z </w:t>
            </w:r>
            <w:proofErr w:type="spellStart"/>
            <w:r w:rsidRPr="00296775">
              <w:rPr>
                <w:rFonts w:ascii="Times New Roman" w:hAnsi="Times New Roman"/>
                <w:i/>
                <w:iCs/>
                <w:szCs w:val="24"/>
              </w:rPr>
              <w:t>českých</w:t>
            </w:r>
            <w:proofErr w:type="spellEnd"/>
            <w:r w:rsidRPr="00296775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i/>
                <w:iCs/>
                <w:szCs w:val="24"/>
              </w:rPr>
              <w:t>dějin</w:t>
            </w:r>
            <w:proofErr w:type="spellEnd"/>
            <w:r w:rsidRPr="00296775">
              <w:rPr>
                <w:rFonts w:ascii="Times New Roman" w:hAnsi="Times New Roman"/>
                <w:i/>
                <w:iCs/>
                <w:szCs w:val="24"/>
              </w:rPr>
              <w:t xml:space="preserve">. O stylu </w:t>
            </w:r>
            <w:proofErr w:type="spellStart"/>
            <w:r w:rsidRPr="00296775">
              <w:rPr>
                <w:rFonts w:ascii="Times New Roman" w:hAnsi="Times New Roman"/>
                <w:i/>
                <w:iCs/>
                <w:szCs w:val="24"/>
              </w:rPr>
              <w:t>obrázkových</w:t>
            </w:r>
            <w:proofErr w:type="spellEnd"/>
            <w:r w:rsidRPr="00296775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i/>
                <w:iCs/>
                <w:szCs w:val="24"/>
              </w:rPr>
              <w:t>seriálů</w:t>
            </w:r>
            <w:proofErr w:type="spellEnd"/>
            <w:r w:rsidRPr="00296775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i/>
                <w:iCs/>
                <w:szCs w:val="24"/>
              </w:rPr>
              <w:t>věnovaných</w:t>
            </w:r>
            <w:proofErr w:type="spellEnd"/>
            <w:r w:rsidRPr="00296775">
              <w:rPr>
                <w:rFonts w:ascii="Times New Roman" w:hAnsi="Times New Roman"/>
                <w:i/>
                <w:iCs/>
                <w:szCs w:val="24"/>
              </w:rPr>
              <w:t xml:space="preserve"> historii</w:t>
            </w:r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17.00-17.30</w:t>
            </w:r>
          </w:p>
        </w:tc>
        <w:tc>
          <w:tcPr>
            <w:tcW w:w="3881" w:type="dxa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296775">
              <w:rPr>
                <w:rFonts w:ascii="Times New Roman" w:hAnsi="Times New Roman"/>
                <w:b/>
                <w:color w:val="0070C0"/>
                <w:szCs w:val="24"/>
              </w:rPr>
              <w:t>Dyskusja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eastAsia="ArialMT" w:hAnsi="Times New Roman"/>
                <w:b/>
                <w:color w:val="0070C0"/>
                <w:szCs w:val="24"/>
              </w:rPr>
              <w:t>Dyskusja</w:t>
            </w:r>
          </w:p>
        </w:tc>
      </w:tr>
    </w:tbl>
    <w:p w:rsidR="00236A27" w:rsidRPr="00296775" w:rsidRDefault="00236A27" w:rsidP="00236A27">
      <w:pPr>
        <w:spacing w:after="0" w:line="240" w:lineRule="auto"/>
        <w:jc w:val="both"/>
        <w:rPr>
          <w:rFonts w:ascii="Times New Roman" w:eastAsia="ArialMT" w:hAnsi="Times New Roman"/>
          <w:szCs w:val="24"/>
        </w:rPr>
      </w:pPr>
    </w:p>
    <w:p w:rsidR="00236A27" w:rsidRPr="00296775" w:rsidRDefault="00236A27" w:rsidP="00236A27">
      <w:pPr>
        <w:spacing w:after="0" w:line="240" w:lineRule="auto"/>
        <w:jc w:val="both"/>
        <w:rPr>
          <w:rFonts w:ascii="Times New Roman" w:eastAsia="ArialMT" w:hAnsi="Times New Roman"/>
          <w:szCs w:val="24"/>
        </w:rPr>
      </w:pPr>
    </w:p>
    <w:p w:rsidR="005C1B79" w:rsidRPr="00296775" w:rsidRDefault="00236A27" w:rsidP="005C1B79">
      <w:pPr>
        <w:spacing w:after="0" w:line="240" w:lineRule="auto"/>
        <w:jc w:val="both"/>
        <w:outlineLvl w:val="0"/>
        <w:rPr>
          <w:rFonts w:ascii="Times New Roman" w:eastAsia="ArialMT" w:hAnsi="Times New Roman"/>
          <w:b/>
          <w:color w:val="00B050"/>
          <w:szCs w:val="24"/>
        </w:rPr>
      </w:pPr>
      <w:r w:rsidRPr="00296775">
        <w:rPr>
          <w:rFonts w:ascii="Times New Roman" w:eastAsia="ArialMT" w:hAnsi="Times New Roman"/>
          <w:b/>
          <w:color w:val="00B050"/>
          <w:szCs w:val="24"/>
        </w:rPr>
        <w:t>18.00 Uroczysta kolacja</w:t>
      </w:r>
      <w:r w:rsidR="005C1B79" w:rsidRPr="00296775">
        <w:rPr>
          <w:rFonts w:ascii="Times New Roman" w:eastAsia="ArialMT" w:hAnsi="Times New Roman"/>
          <w:b/>
          <w:color w:val="00B050"/>
          <w:szCs w:val="24"/>
        </w:rPr>
        <w:t xml:space="preserve"> (restauracja „Cztery Pory Roku”, ul. Krakowska 24)</w:t>
      </w:r>
    </w:p>
    <w:p w:rsidR="00236A27" w:rsidRPr="00296775" w:rsidRDefault="00236A27" w:rsidP="00296775">
      <w:pPr>
        <w:jc w:val="center"/>
        <w:rPr>
          <w:rFonts w:ascii="Times New Roman" w:eastAsia="ArialMT" w:hAnsi="Times New Roman"/>
          <w:b/>
          <w:color w:val="00B050"/>
          <w:sz w:val="28"/>
          <w:szCs w:val="32"/>
        </w:rPr>
      </w:pPr>
      <w:r w:rsidRPr="00296775">
        <w:rPr>
          <w:rFonts w:ascii="Times New Roman" w:eastAsia="ArialMT" w:hAnsi="Times New Roman"/>
          <w:b/>
          <w:color w:val="00B050"/>
          <w:sz w:val="28"/>
          <w:szCs w:val="32"/>
        </w:rPr>
        <w:lastRenderedPageBreak/>
        <w:t>21 września 2018 r. (piątek)</w:t>
      </w:r>
    </w:p>
    <w:p w:rsidR="00236A27" w:rsidRPr="00296775" w:rsidRDefault="00236A27" w:rsidP="00236A27">
      <w:pPr>
        <w:spacing w:after="0" w:line="240" w:lineRule="auto"/>
        <w:jc w:val="both"/>
        <w:rPr>
          <w:rFonts w:ascii="Times New Roman" w:eastAsia="ArialMT" w:hAnsi="Times New Roman"/>
          <w:b/>
          <w:szCs w:val="24"/>
        </w:rPr>
      </w:pPr>
    </w:p>
    <w:p w:rsidR="00236A27" w:rsidRDefault="00236A27" w:rsidP="00236A27">
      <w:pPr>
        <w:spacing w:after="0" w:line="240" w:lineRule="auto"/>
        <w:jc w:val="both"/>
        <w:outlineLvl w:val="0"/>
        <w:rPr>
          <w:rFonts w:ascii="Times New Roman" w:eastAsia="ArialMT" w:hAnsi="Times New Roman"/>
          <w:b/>
          <w:color w:val="00B050"/>
          <w:szCs w:val="24"/>
        </w:rPr>
      </w:pPr>
      <w:r w:rsidRPr="00296775">
        <w:rPr>
          <w:rFonts w:ascii="Times New Roman" w:hAnsi="Times New Roman"/>
          <w:b/>
          <w:color w:val="00B050"/>
          <w:szCs w:val="24"/>
        </w:rPr>
        <w:t>9.00 - 14.00</w:t>
      </w:r>
      <w:r w:rsidRPr="00296775">
        <w:rPr>
          <w:rFonts w:ascii="Times New Roman" w:eastAsia="ArialMT" w:hAnsi="Times New Roman"/>
          <w:b/>
          <w:color w:val="00B050"/>
          <w:szCs w:val="24"/>
        </w:rPr>
        <w:t xml:space="preserve"> Obrady w sekcjach</w:t>
      </w:r>
    </w:p>
    <w:p w:rsidR="00296775" w:rsidRDefault="00296775" w:rsidP="00236A27">
      <w:pPr>
        <w:spacing w:after="0" w:line="240" w:lineRule="auto"/>
        <w:jc w:val="both"/>
        <w:outlineLvl w:val="0"/>
        <w:rPr>
          <w:rFonts w:ascii="Times New Roman" w:eastAsia="ArialMT" w:hAnsi="Times New Roman"/>
          <w:b/>
          <w:color w:val="00B050"/>
          <w:szCs w:val="24"/>
        </w:rPr>
      </w:pPr>
    </w:p>
    <w:p w:rsidR="00236A27" w:rsidRPr="00296775" w:rsidRDefault="00236A27" w:rsidP="00236A27">
      <w:pPr>
        <w:spacing w:after="0" w:line="240" w:lineRule="auto"/>
        <w:jc w:val="both"/>
        <w:outlineLvl w:val="0"/>
        <w:rPr>
          <w:rFonts w:ascii="Times New Roman" w:eastAsia="ArialMT" w:hAnsi="Times New Roman"/>
          <w:color w:val="00B05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81"/>
        <w:gridCol w:w="3881"/>
      </w:tblGrid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Godz.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Sekcja A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 xml:space="preserve">Sala Plafonowa, Collegium </w:t>
            </w:r>
            <w:proofErr w:type="spellStart"/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>Maius</w:t>
            </w:r>
            <w:proofErr w:type="spellEnd"/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>, parter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Sekcja B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 xml:space="preserve">Muzeum, Collegium </w:t>
            </w:r>
            <w:proofErr w:type="spellStart"/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>Maius</w:t>
            </w:r>
            <w:proofErr w:type="spellEnd"/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>, parter</w:t>
            </w:r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9.00-9.20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  <w:lang w:val="uk-UA"/>
              </w:rPr>
              <w:t>Світлана</w:t>
            </w:r>
            <w:r w:rsidRPr="00296775">
              <w:rPr>
                <w:rFonts w:ascii="Times New Roman" w:hAnsi="Times New Roman"/>
                <w:szCs w:val="24"/>
              </w:rPr>
              <w:t xml:space="preserve"> </w:t>
            </w:r>
            <w:r w:rsidRPr="00296775">
              <w:rPr>
                <w:rFonts w:ascii="Times New Roman" w:hAnsi="Times New Roman"/>
                <w:szCs w:val="24"/>
                <w:lang w:val="uk-UA"/>
              </w:rPr>
              <w:t>Бибик</w:t>
            </w:r>
            <w:r w:rsidRPr="00296775">
              <w:rPr>
                <w:rFonts w:ascii="Times New Roman" w:hAnsi="Times New Roman"/>
                <w:szCs w:val="24"/>
              </w:rPr>
              <w:t xml:space="preserve"> (</w:t>
            </w:r>
            <w:r w:rsidRPr="00296775">
              <w:rPr>
                <w:rFonts w:ascii="Times New Roman" w:hAnsi="Times New Roman"/>
                <w:szCs w:val="24"/>
                <w:lang w:val="uk-UA"/>
              </w:rPr>
              <w:t>Київ</w:t>
            </w:r>
            <w:r w:rsidRPr="00296775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ru-RU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  <w:lang w:val="uk-UA"/>
              </w:rPr>
              <w:t>Історична стилістика – інструмент дослідження культурної пам’</w:t>
            </w:r>
            <w:r w:rsidRPr="00296775">
              <w:rPr>
                <w:rFonts w:ascii="Times New Roman" w:hAnsi="Times New Roman"/>
                <w:i/>
                <w:iCs/>
                <w:szCs w:val="24"/>
                <w:lang w:val="ru-RU"/>
              </w:rPr>
              <w:t>яті слова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96775">
              <w:rPr>
                <w:rFonts w:ascii="Times New Roman" w:hAnsi="Times New Roman"/>
                <w:szCs w:val="24"/>
                <w:lang w:val="uk-UA"/>
              </w:rPr>
              <w:t>Ангеліна</w:t>
            </w:r>
            <w:r w:rsidRPr="0029677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96775">
              <w:rPr>
                <w:rFonts w:ascii="Times New Roman" w:hAnsi="Times New Roman"/>
                <w:szCs w:val="24"/>
                <w:lang w:val="uk-UA"/>
              </w:rPr>
              <w:t>Ганжа</w:t>
            </w:r>
            <w:r w:rsidRPr="00296775">
              <w:rPr>
                <w:rFonts w:ascii="Times New Roman" w:hAnsi="Times New Roman"/>
                <w:szCs w:val="24"/>
                <w:lang w:val="ru-RU"/>
              </w:rPr>
              <w:t xml:space="preserve"> (</w:t>
            </w:r>
            <w:r w:rsidRPr="00296775">
              <w:rPr>
                <w:rFonts w:ascii="Times New Roman" w:hAnsi="Times New Roman"/>
                <w:szCs w:val="24"/>
                <w:lang w:val="uk-UA"/>
              </w:rPr>
              <w:t>Київ</w:t>
            </w:r>
            <w:r w:rsidRPr="00296775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ru-RU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  <w:lang w:val="uk-UA"/>
              </w:rPr>
              <w:t>Декодування документального кінотексту і соціокультурна пам’</w:t>
            </w:r>
            <w:r w:rsidRPr="00296775">
              <w:rPr>
                <w:rFonts w:ascii="Times New Roman" w:hAnsi="Times New Roman"/>
                <w:i/>
                <w:iCs/>
                <w:szCs w:val="24"/>
                <w:lang w:val="ru-RU"/>
              </w:rPr>
              <w:t>ять</w:t>
            </w:r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9.20-9.40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  <w:lang w:val="uk-UA"/>
              </w:rPr>
              <w:t>Наталія</w:t>
            </w:r>
            <w:r w:rsidRPr="00296775">
              <w:rPr>
                <w:rFonts w:ascii="Times New Roman" w:hAnsi="Times New Roman"/>
                <w:szCs w:val="24"/>
              </w:rPr>
              <w:t xml:space="preserve"> </w:t>
            </w:r>
            <w:r w:rsidRPr="00296775">
              <w:rPr>
                <w:rFonts w:ascii="Times New Roman" w:hAnsi="Times New Roman"/>
                <w:szCs w:val="24"/>
                <w:lang w:val="uk-UA"/>
              </w:rPr>
              <w:t>Мех</w:t>
            </w:r>
            <w:r w:rsidRPr="00296775">
              <w:rPr>
                <w:rFonts w:ascii="Times New Roman" w:hAnsi="Times New Roman"/>
                <w:szCs w:val="24"/>
              </w:rPr>
              <w:t xml:space="preserve"> (</w:t>
            </w:r>
            <w:r w:rsidRPr="00296775">
              <w:rPr>
                <w:rFonts w:ascii="Times New Roman" w:hAnsi="Times New Roman"/>
                <w:szCs w:val="24"/>
                <w:lang w:val="uk-UA"/>
              </w:rPr>
              <w:t>Київ</w:t>
            </w:r>
            <w:r w:rsidRPr="00296775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  <w:lang w:val="uk-UA"/>
              </w:rPr>
              <w:t>Письменники-мовотворці і культурна пам’</w:t>
            </w:r>
            <w:r w:rsidRPr="00296775">
              <w:rPr>
                <w:rFonts w:ascii="Times New Roman" w:hAnsi="Times New Roman"/>
                <w:i/>
                <w:iCs/>
                <w:szCs w:val="24"/>
                <w:lang w:val="ru-RU"/>
              </w:rPr>
              <w:t>ять слова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6775">
              <w:rPr>
                <w:rFonts w:ascii="Times New Roman" w:hAnsi="Times New Roman"/>
                <w:bCs/>
                <w:szCs w:val="24"/>
              </w:rPr>
              <w:t xml:space="preserve">Jana </w:t>
            </w:r>
            <w:proofErr w:type="spellStart"/>
            <w:r w:rsidRPr="00296775">
              <w:rPr>
                <w:rFonts w:ascii="Times New Roman" w:hAnsi="Times New Roman"/>
                <w:bCs/>
                <w:szCs w:val="24"/>
              </w:rPr>
              <w:t>Hoffmannova</w:t>
            </w:r>
            <w:proofErr w:type="spellEnd"/>
            <w:r w:rsidRPr="00296775">
              <w:rPr>
                <w:rFonts w:ascii="Times New Roman" w:hAnsi="Times New Roman"/>
                <w:bCs/>
                <w:szCs w:val="24"/>
              </w:rPr>
              <w:t xml:space="preserve"> (</w:t>
            </w:r>
            <w:proofErr w:type="spellStart"/>
            <w:r w:rsidRPr="00296775">
              <w:rPr>
                <w:rFonts w:ascii="Times New Roman" w:hAnsi="Times New Roman"/>
                <w:bCs/>
                <w:szCs w:val="24"/>
              </w:rPr>
              <w:t>Praha</w:t>
            </w:r>
            <w:proofErr w:type="spellEnd"/>
            <w:r w:rsidRPr="00296775">
              <w:rPr>
                <w:rFonts w:ascii="Times New Roman" w:hAnsi="Times New Roman"/>
                <w:bCs/>
                <w:szCs w:val="24"/>
              </w:rPr>
              <w:t>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proofErr w:type="spellStart"/>
            <w:r w:rsidRPr="00296775">
              <w:rPr>
                <w:rFonts w:ascii="Times New Roman" w:hAnsi="Times New Roman"/>
                <w:bCs/>
                <w:i/>
                <w:iCs/>
                <w:szCs w:val="24"/>
              </w:rPr>
              <w:t>Konstruování</w:t>
            </w:r>
            <w:proofErr w:type="spellEnd"/>
            <w:r w:rsidRPr="0029677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obrazu </w:t>
            </w:r>
            <w:proofErr w:type="spellStart"/>
            <w:r w:rsidRPr="00296775">
              <w:rPr>
                <w:rFonts w:ascii="Times New Roman" w:hAnsi="Times New Roman"/>
                <w:bCs/>
                <w:i/>
                <w:iCs/>
                <w:szCs w:val="24"/>
              </w:rPr>
              <w:t>minulosti</w:t>
            </w:r>
            <w:proofErr w:type="spellEnd"/>
            <w:r w:rsidRPr="0029677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bCs/>
                <w:i/>
                <w:iCs/>
                <w:szCs w:val="24"/>
              </w:rPr>
              <w:t>zaměřené</w:t>
            </w:r>
            <w:proofErr w:type="spellEnd"/>
            <w:r w:rsidRPr="0029677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na </w:t>
            </w:r>
            <w:proofErr w:type="spellStart"/>
            <w:r w:rsidRPr="00296775">
              <w:rPr>
                <w:rFonts w:ascii="Times New Roman" w:hAnsi="Times New Roman"/>
                <w:bCs/>
                <w:i/>
                <w:iCs/>
                <w:szCs w:val="24"/>
              </w:rPr>
              <w:t>dětské</w:t>
            </w:r>
            <w:proofErr w:type="spellEnd"/>
            <w:r w:rsidRPr="0029677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bCs/>
                <w:i/>
                <w:iCs/>
                <w:szCs w:val="24"/>
              </w:rPr>
              <w:t>adresáty</w:t>
            </w:r>
            <w:proofErr w:type="spellEnd"/>
            <w:r w:rsidRPr="00296775">
              <w:rPr>
                <w:rFonts w:ascii="Times New Roman" w:hAnsi="Times New Roman"/>
                <w:bCs/>
                <w:i/>
                <w:iCs/>
                <w:szCs w:val="24"/>
              </w:rPr>
              <w:t xml:space="preserve">: </w:t>
            </w:r>
            <w:proofErr w:type="spellStart"/>
            <w:r w:rsidRPr="00296775">
              <w:rPr>
                <w:rFonts w:ascii="Times New Roman" w:hAnsi="Times New Roman"/>
                <w:bCs/>
                <w:i/>
                <w:iCs/>
                <w:szCs w:val="24"/>
              </w:rPr>
              <w:t>míšení</w:t>
            </w:r>
            <w:proofErr w:type="spellEnd"/>
            <w:r w:rsidRPr="0029677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bCs/>
                <w:i/>
                <w:iCs/>
                <w:szCs w:val="24"/>
              </w:rPr>
              <w:t>stylů</w:t>
            </w:r>
            <w:proofErr w:type="spellEnd"/>
            <w:r w:rsidRPr="0029677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a </w:t>
            </w:r>
            <w:proofErr w:type="spellStart"/>
            <w:r w:rsidRPr="00296775">
              <w:rPr>
                <w:rFonts w:ascii="Times New Roman" w:hAnsi="Times New Roman"/>
                <w:bCs/>
                <w:i/>
                <w:iCs/>
                <w:szCs w:val="24"/>
              </w:rPr>
              <w:t>žánrů</w:t>
            </w:r>
            <w:proofErr w:type="spellEnd"/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9.40-10.00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 xml:space="preserve">Dorota 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Szagun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 (Zielona Góra)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>Sylwa szlachecka jako archiwum pamięci i stylu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96775">
              <w:rPr>
                <w:rFonts w:ascii="Times New Roman" w:hAnsi="Times New Roman"/>
                <w:szCs w:val="24"/>
                <w:lang w:val="uk-UA"/>
              </w:rPr>
              <w:t>Галина</w:t>
            </w:r>
            <w:r w:rsidRPr="0029677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96775">
              <w:rPr>
                <w:rFonts w:ascii="Times New Roman" w:hAnsi="Times New Roman"/>
                <w:szCs w:val="24"/>
                <w:lang w:val="uk-UA"/>
              </w:rPr>
              <w:t>Сюта</w:t>
            </w:r>
            <w:r w:rsidRPr="00296775">
              <w:rPr>
                <w:rFonts w:ascii="Times New Roman" w:hAnsi="Times New Roman"/>
                <w:szCs w:val="24"/>
                <w:lang w:val="ru-RU"/>
              </w:rPr>
              <w:t xml:space="preserve"> (</w:t>
            </w:r>
            <w:r w:rsidRPr="00296775">
              <w:rPr>
                <w:rFonts w:ascii="Times New Roman" w:hAnsi="Times New Roman"/>
                <w:szCs w:val="24"/>
                <w:lang w:val="uk-UA"/>
              </w:rPr>
              <w:t>Київ</w:t>
            </w:r>
            <w:r w:rsidRPr="00296775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  <w:lang w:val="uk-UA"/>
              </w:rPr>
              <w:t>Цитатний тезаурус – словник пам’яті</w:t>
            </w:r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10.00-10.20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Krzysztof Maćkowiak (Zielona Góra)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96775">
              <w:rPr>
                <w:rFonts w:ascii="Times New Roman" w:hAnsi="Times New Roman"/>
                <w:i/>
                <w:szCs w:val="24"/>
              </w:rPr>
              <w:t>Styl gawędy szlacheckiej jako nośnik pamięci i tradycji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Anna Hanus (Rzeszów)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>Językowe budowanie obrazów pamięci we wspomnieniach pośmiertnych jako narzędzie medialnego profilowania pamięci zbiorowej</w:t>
            </w:r>
          </w:p>
        </w:tc>
      </w:tr>
      <w:tr w:rsidR="00236A27" w:rsidRPr="00296775" w:rsidTr="007D6717">
        <w:tc>
          <w:tcPr>
            <w:tcW w:w="1526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10.20-10.50</w:t>
            </w:r>
          </w:p>
        </w:tc>
        <w:tc>
          <w:tcPr>
            <w:tcW w:w="3881" w:type="dxa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296775">
              <w:rPr>
                <w:rFonts w:ascii="Times New Roman" w:hAnsi="Times New Roman"/>
                <w:b/>
                <w:color w:val="0070C0"/>
                <w:szCs w:val="24"/>
              </w:rPr>
              <w:t>Dyskusja</w:t>
            </w:r>
          </w:p>
        </w:tc>
        <w:tc>
          <w:tcPr>
            <w:tcW w:w="3881" w:type="dxa"/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eastAsia="ArialMT" w:hAnsi="Times New Roman"/>
                <w:b/>
                <w:color w:val="0070C0"/>
                <w:szCs w:val="24"/>
              </w:rPr>
              <w:t>Dyskusja</w:t>
            </w:r>
          </w:p>
        </w:tc>
      </w:tr>
      <w:tr w:rsidR="009E4986" w:rsidRPr="00296775" w:rsidTr="009E4986">
        <w:tc>
          <w:tcPr>
            <w:tcW w:w="9288" w:type="dxa"/>
            <w:gridSpan w:val="3"/>
            <w:tcBorders>
              <w:left w:val="nil"/>
              <w:right w:val="nil"/>
            </w:tcBorders>
            <w:vAlign w:val="center"/>
          </w:tcPr>
          <w:p w:rsidR="009E4986" w:rsidRPr="00296775" w:rsidRDefault="009E4986" w:rsidP="009E4986">
            <w:pPr>
              <w:spacing w:before="120" w:after="120" w:line="240" w:lineRule="auto"/>
              <w:rPr>
                <w:rFonts w:ascii="Times New Roman" w:hAnsi="Times New Roman"/>
                <w:b/>
                <w:color w:val="00B050"/>
                <w:szCs w:val="24"/>
              </w:rPr>
            </w:pPr>
          </w:p>
          <w:p w:rsidR="009E4986" w:rsidRPr="00296775" w:rsidRDefault="009E4986" w:rsidP="009E4986">
            <w:pPr>
              <w:spacing w:before="120" w:after="120" w:line="240" w:lineRule="auto"/>
              <w:rPr>
                <w:rFonts w:ascii="Times New Roman" w:hAnsi="Times New Roman"/>
                <w:b/>
                <w:color w:val="00B050"/>
                <w:szCs w:val="24"/>
              </w:rPr>
            </w:pPr>
            <w:r w:rsidRPr="00296775">
              <w:rPr>
                <w:rFonts w:ascii="Times New Roman" w:hAnsi="Times New Roman"/>
                <w:b/>
                <w:color w:val="00B050"/>
                <w:szCs w:val="24"/>
              </w:rPr>
              <w:t xml:space="preserve">10.50-11.20 </w:t>
            </w:r>
            <w:r w:rsidRPr="00296775">
              <w:rPr>
                <w:rFonts w:ascii="Times New Roman" w:eastAsia="ArialMT" w:hAnsi="Times New Roman"/>
                <w:b/>
                <w:color w:val="00B050"/>
                <w:szCs w:val="24"/>
              </w:rPr>
              <w:t>Przerwa na kawę</w:t>
            </w:r>
          </w:p>
          <w:p w:rsidR="009E4986" w:rsidRPr="00296775" w:rsidRDefault="009E4986" w:rsidP="009E498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</w:p>
        </w:tc>
      </w:tr>
      <w:tr w:rsidR="00236A27" w:rsidRPr="00296775" w:rsidTr="007D67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11.20-11.40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296775">
              <w:rPr>
                <w:rFonts w:ascii="Times New Roman" w:hAnsi="Times New Roman"/>
                <w:bCs/>
                <w:iCs/>
                <w:szCs w:val="24"/>
              </w:rPr>
              <w:t xml:space="preserve">Waldemar </w:t>
            </w:r>
            <w:proofErr w:type="spellStart"/>
            <w:r w:rsidRPr="00296775">
              <w:rPr>
                <w:rFonts w:ascii="Times New Roman" w:hAnsi="Times New Roman"/>
                <w:bCs/>
                <w:iCs/>
                <w:szCs w:val="24"/>
              </w:rPr>
              <w:t>Czachur</w:t>
            </w:r>
            <w:proofErr w:type="spellEnd"/>
            <w:r w:rsidRPr="00296775">
              <w:rPr>
                <w:rFonts w:ascii="Times New Roman" w:hAnsi="Times New Roman"/>
                <w:bCs/>
                <w:iCs/>
                <w:szCs w:val="24"/>
              </w:rPr>
              <w:t xml:space="preserve"> (Warszawa)</w:t>
            </w:r>
          </w:p>
          <w:p w:rsidR="00236A27" w:rsidRDefault="00544BA2" w:rsidP="00544BA2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296775">
              <w:rPr>
                <w:rFonts w:ascii="Times New Roman" w:hAnsi="Times New Roman" w:cs="Times New Roman"/>
                <w:i/>
                <w:iCs/>
                <w:szCs w:val="24"/>
              </w:rPr>
              <w:t>Pojednanie jako multimodalny tekst pamięci. Analiza na przykładzie relacji niemiecko-francuskich i polsko-niemieckich z perspektywy lingwistyki mediów i kultury</w:t>
            </w:r>
          </w:p>
          <w:p w:rsidR="00296775" w:rsidRDefault="00296775" w:rsidP="00544BA2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296775" w:rsidRDefault="00296775" w:rsidP="00544BA2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296775" w:rsidRPr="00296775" w:rsidRDefault="00296775" w:rsidP="00544BA2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296775">
              <w:rPr>
                <w:rFonts w:ascii="Times New Roman" w:hAnsi="Times New Roman"/>
                <w:iCs/>
                <w:szCs w:val="24"/>
              </w:rPr>
              <w:t xml:space="preserve">Magdalena </w:t>
            </w:r>
            <w:proofErr w:type="spellStart"/>
            <w:r w:rsidRPr="00296775">
              <w:rPr>
                <w:rFonts w:ascii="Times New Roman" w:hAnsi="Times New Roman"/>
                <w:iCs/>
                <w:szCs w:val="24"/>
              </w:rPr>
              <w:t>Hawrysz</w:t>
            </w:r>
            <w:proofErr w:type="spellEnd"/>
            <w:r w:rsidRPr="00296775">
              <w:rPr>
                <w:rFonts w:ascii="Times New Roman" w:hAnsi="Times New Roman"/>
                <w:iCs/>
                <w:szCs w:val="24"/>
              </w:rPr>
              <w:t xml:space="preserve"> (Zielona Góra)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eastAsia="ArialMT" w:hAnsi="Times New Roman"/>
                <w:i/>
                <w:iCs/>
                <w:color w:val="0070C0"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>Średniopolskie katalogi władców jako narzędzie kształtowania pamięci zbiorowej</w:t>
            </w:r>
            <w:r w:rsidRPr="00296775">
              <w:rPr>
                <w:rFonts w:ascii="Times New Roman" w:hAnsi="Times New Roman"/>
                <w:szCs w:val="24"/>
              </w:rPr>
              <w:t xml:space="preserve"> 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eastAsia="ArialMT" w:hAnsi="Times New Roman"/>
                <w:i/>
                <w:iCs/>
                <w:color w:val="0070C0"/>
                <w:szCs w:val="24"/>
              </w:rPr>
            </w:pPr>
          </w:p>
          <w:p w:rsidR="009E4986" w:rsidRPr="00296775" w:rsidRDefault="009E4986" w:rsidP="007D6717">
            <w:pPr>
              <w:spacing w:before="120" w:after="120" w:line="240" w:lineRule="auto"/>
              <w:jc w:val="center"/>
              <w:rPr>
                <w:rFonts w:ascii="Times New Roman" w:eastAsia="ArialMT" w:hAnsi="Times New Roman"/>
                <w:i/>
                <w:iCs/>
                <w:color w:val="0070C0"/>
                <w:szCs w:val="24"/>
              </w:rPr>
            </w:pPr>
          </w:p>
          <w:p w:rsidR="009E4986" w:rsidRPr="00296775" w:rsidRDefault="009E4986" w:rsidP="007D6717">
            <w:pPr>
              <w:spacing w:before="120" w:after="120" w:line="240" w:lineRule="auto"/>
              <w:jc w:val="center"/>
              <w:rPr>
                <w:rFonts w:ascii="Times New Roman" w:eastAsia="ArialMT" w:hAnsi="Times New Roman"/>
                <w:i/>
                <w:iCs/>
                <w:color w:val="0070C0"/>
                <w:szCs w:val="24"/>
              </w:rPr>
            </w:pPr>
          </w:p>
        </w:tc>
      </w:tr>
      <w:tr w:rsidR="00236A27" w:rsidRPr="00296775" w:rsidTr="007D67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lastRenderedPageBreak/>
              <w:t>11.40-12.00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Dorota Kaczmarek (Łódź)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Pamięć</w:t>
            </w:r>
            <w:r w:rsidRPr="00296775">
              <w:rPr>
                <w:rFonts w:ascii="Times New Roman" w:hAnsi="Times New Roman"/>
                <w:i/>
                <w:szCs w:val="24"/>
              </w:rPr>
              <w:t xml:space="preserve"> w konflikcie. Strategie konstruowania </w:t>
            </w:r>
            <w:r w:rsidRPr="00296775">
              <w:rPr>
                <w:rFonts w:ascii="Times New Roman" w:hAnsi="Times New Roman"/>
                <w:szCs w:val="24"/>
              </w:rPr>
              <w:t>pamięci</w:t>
            </w:r>
            <w:r w:rsidRPr="00296775">
              <w:rPr>
                <w:rFonts w:ascii="Times New Roman" w:hAnsi="Times New Roman"/>
                <w:i/>
                <w:szCs w:val="24"/>
              </w:rPr>
              <w:t xml:space="preserve"> we współczesnym polsko-niemieckim dyskursie o wypędzeniach i wypędzonych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Bernadeta Niesporek-Szamburska (Katowice)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>Uruchamianie pamięci osobistej w epistolarnych okruchach literatury dziecięcej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36A27" w:rsidRPr="00296775" w:rsidTr="007D67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12.00-12.20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Iwona Szwed (Rzeszów)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96775">
              <w:rPr>
                <w:rFonts w:ascii="Times New Roman" w:hAnsi="Times New Roman"/>
                <w:i/>
                <w:szCs w:val="24"/>
              </w:rPr>
              <w:t>Obrazy pamięci zbiorowej i indywidua</w:t>
            </w:r>
            <w:r w:rsidR="00B31A74" w:rsidRPr="00296775">
              <w:rPr>
                <w:rFonts w:ascii="Times New Roman" w:hAnsi="Times New Roman"/>
                <w:i/>
                <w:szCs w:val="24"/>
              </w:rPr>
              <w:t>lnej w dyskursie poradniczym on</w:t>
            </w:r>
            <w:r w:rsidRPr="00296775">
              <w:rPr>
                <w:rFonts w:ascii="Times New Roman" w:hAnsi="Times New Roman"/>
                <w:i/>
                <w:szCs w:val="24"/>
              </w:rPr>
              <w:t>line – ujęcie kontrastywne polsko-niemieckie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Małgorzata Wójcik-Dudek (Katowice)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>Idiolekty pamięci – dziecięce dzienniki Zagłady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36A27" w:rsidRPr="00296775" w:rsidTr="007D67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12.20-12.50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296775">
              <w:rPr>
                <w:rFonts w:ascii="Times New Roman" w:hAnsi="Times New Roman"/>
                <w:iCs/>
                <w:szCs w:val="24"/>
              </w:rPr>
              <w:t>Ewa Ficek (Katowice)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96775">
              <w:rPr>
                <w:rFonts w:ascii="Times New Roman" w:hAnsi="Times New Roman"/>
                <w:i/>
                <w:iCs/>
                <w:szCs w:val="24"/>
              </w:rPr>
              <w:t>Bolesne ślady przeszłości. Pamięć a/i trauma w kontekście wybranych narracji autobiograficznych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 xml:space="preserve">Parol 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Odaloš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Banská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Bystrica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>)</w:t>
            </w:r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Štýl</w:t>
            </w:r>
            <w:proofErr w:type="spellEnd"/>
            <w:r w:rsidRPr="00296775">
              <w:rPr>
                <w:rFonts w:ascii="Times New Roman" w:hAnsi="Times New Roman"/>
                <w:i/>
                <w:szCs w:val="24"/>
              </w:rPr>
              <w:t xml:space="preserve"> a </w:t>
            </w: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manipulácie</w:t>
            </w:r>
            <w:proofErr w:type="spellEnd"/>
            <w:r w:rsidRPr="00296775">
              <w:rPr>
                <w:rFonts w:ascii="Times New Roman" w:hAnsi="Times New Roman"/>
                <w:i/>
                <w:szCs w:val="24"/>
              </w:rPr>
              <w:t xml:space="preserve"> v </w:t>
            </w: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televíznych</w:t>
            </w:r>
            <w:proofErr w:type="spellEnd"/>
            <w:r w:rsidRPr="00296775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reláciách</w:t>
            </w:r>
            <w:proofErr w:type="spellEnd"/>
            <w:r w:rsidRPr="00296775">
              <w:rPr>
                <w:rFonts w:ascii="Times New Roman" w:hAnsi="Times New Roman"/>
                <w:i/>
                <w:szCs w:val="24"/>
              </w:rPr>
              <w:t xml:space="preserve"> o </w:t>
            </w:r>
            <w:proofErr w:type="spellStart"/>
            <w:r w:rsidRPr="00296775">
              <w:rPr>
                <w:rFonts w:ascii="Times New Roman" w:hAnsi="Times New Roman"/>
                <w:i/>
                <w:szCs w:val="24"/>
              </w:rPr>
              <w:t>veštení</w:t>
            </w:r>
            <w:proofErr w:type="spellEnd"/>
          </w:p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236A27" w:rsidRPr="00296775" w:rsidTr="007D67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7" w:rsidRPr="00296775" w:rsidRDefault="00236A27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12.50-13.20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27" w:rsidRPr="00296775" w:rsidRDefault="00236A27" w:rsidP="007D6717">
            <w:pPr>
              <w:spacing w:before="120" w:after="120" w:line="240" w:lineRule="auto"/>
              <w:jc w:val="center"/>
              <w:rPr>
                <w:rFonts w:ascii="Times New Roman" w:eastAsia="ArialMT" w:hAnsi="Times New Roman"/>
                <w:b/>
                <w:i/>
                <w:iCs/>
                <w:color w:val="0070C0"/>
                <w:szCs w:val="24"/>
                <w:lang w:val="ru-RU"/>
              </w:rPr>
            </w:pPr>
            <w:r w:rsidRPr="00296775">
              <w:rPr>
                <w:rFonts w:ascii="Times New Roman" w:eastAsia="ArialMT" w:hAnsi="Times New Roman"/>
                <w:b/>
                <w:color w:val="0070C0"/>
                <w:szCs w:val="24"/>
              </w:rPr>
              <w:t>Dyskusja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7" w:rsidRPr="00296775" w:rsidRDefault="00236A27" w:rsidP="007D671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96775">
              <w:rPr>
                <w:rFonts w:ascii="Times New Roman" w:eastAsia="ArialMT" w:hAnsi="Times New Roman"/>
                <w:b/>
                <w:color w:val="0070C0"/>
                <w:szCs w:val="24"/>
              </w:rPr>
              <w:t>Dyskusja</w:t>
            </w:r>
          </w:p>
        </w:tc>
      </w:tr>
    </w:tbl>
    <w:p w:rsidR="00236A27" w:rsidRPr="00296775" w:rsidRDefault="00236A27" w:rsidP="00236A27">
      <w:pPr>
        <w:spacing w:after="0" w:line="240" w:lineRule="auto"/>
        <w:jc w:val="both"/>
        <w:outlineLvl w:val="0"/>
        <w:rPr>
          <w:rFonts w:ascii="Times New Roman" w:eastAsia="ArialMT" w:hAnsi="Times New Roman"/>
          <w:color w:val="00B050"/>
          <w:szCs w:val="24"/>
          <w:lang w:val="ru-RU"/>
        </w:rPr>
      </w:pPr>
    </w:p>
    <w:p w:rsidR="00296775" w:rsidRDefault="00296775" w:rsidP="00236A27">
      <w:pPr>
        <w:spacing w:after="0" w:line="240" w:lineRule="auto"/>
        <w:jc w:val="both"/>
        <w:outlineLvl w:val="0"/>
        <w:rPr>
          <w:rFonts w:ascii="Times New Roman" w:eastAsia="ArialMT" w:hAnsi="Times New Roman"/>
          <w:b/>
          <w:color w:val="00B050"/>
          <w:szCs w:val="24"/>
        </w:rPr>
      </w:pPr>
    </w:p>
    <w:p w:rsidR="006609DB" w:rsidRPr="00296775" w:rsidRDefault="00236A27" w:rsidP="00236A27">
      <w:pPr>
        <w:spacing w:after="0" w:line="240" w:lineRule="auto"/>
        <w:jc w:val="both"/>
        <w:outlineLvl w:val="0"/>
        <w:rPr>
          <w:rFonts w:ascii="Times New Roman" w:eastAsia="ArialMT" w:hAnsi="Times New Roman"/>
          <w:b/>
          <w:color w:val="00B050"/>
          <w:szCs w:val="24"/>
        </w:rPr>
      </w:pPr>
      <w:r w:rsidRPr="00296775">
        <w:rPr>
          <w:rFonts w:ascii="Times New Roman" w:eastAsia="ArialMT" w:hAnsi="Times New Roman"/>
          <w:b/>
          <w:color w:val="00B050"/>
          <w:szCs w:val="24"/>
        </w:rPr>
        <w:t>13.20 – 14.40 Przerwa obiadowa</w:t>
      </w:r>
      <w:r w:rsidR="005C1B79" w:rsidRPr="00296775">
        <w:rPr>
          <w:rFonts w:ascii="Times New Roman" w:eastAsia="ArialMT" w:hAnsi="Times New Roman"/>
          <w:b/>
          <w:color w:val="00B050"/>
          <w:szCs w:val="24"/>
        </w:rPr>
        <w:t xml:space="preserve"> (restauracja „Cztery Pory Roku”, ul. Krakowska 24)</w:t>
      </w:r>
    </w:p>
    <w:p w:rsidR="00236A27" w:rsidRPr="00296775" w:rsidRDefault="00236A27" w:rsidP="00236A27">
      <w:pPr>
        <w:spacing w:after="0" w:line="240" w:lineRule="auto"/>
        <w:jc w:val="both"/>
        <w:outlineLvl w:val="0"/>
        <w:rPr>
          <w:rFonts w:ascii="Times New Roman" w:eastAsia="ArialMT" w:hAnsi="Times New Roman"/>
          <w:color w:val="00B050"/>
          <w:szCs w:val="24"/>
        </w:rPr>
      </w:pPr>
    </w:p>
    <w:p w:rsidR="00296775" w:rsidRDefault="00296775" w:rsidP="00236A27">
      <w:pPr>
        <w:spacing w:after="0" w:line="240" w:lineRule="auto"/>
        <w:jc w:val="both"/>
        <w:rPr>
          <w:rFonts w:ascii="Times New Roman" w:hAnsi="Times New Roman"/>
          <w:b/>
          <w:color w:val="00B050"/>
          <w:szCs w:val="24"/>
        </w:rPr>
      </w:pPr>
    </w:p>
    <w:p w:rsidR="00236A27" w:rsidRPr="00296775" w:rsidRDefault="00C26141" w:rsidP="00236A27">
      <w:pPr>
        <w:spacing w:after="0" w:line="240" w:lineRule="auto"/>
        <w:jc w:val="both"/>
        <w:rPr>
          <w:rFonts w:ascii="Times New Roman" w:eastAsia="ArialMT" w:hAnsi="Times New Roman"/>
          <w:b/>
          <w:color w:val="00B050"/>
          <w:szCs w:val="24"/>
        </w:rPr>
      </w:pPr>
      <w:r w:rsidRPr="00296775">
        <w:rPr>
          <w:rFonts w:ascii="Times New Roman" w:hAnsi="Times New Roman"/>
          <w:b/>
          <w:color w:val="00B050"/>
          <w:szCs w:val="24"/>
        </w:rPr>
        <w:t>14.40-16.5</w:t>
      </w:r>
      <w:r w:rsidRPr="00296775">
        <w:rPr>
          <w:rFonts w:ascii="Times New Roman" w:hAnsi="Times New Roman"/>
          <w:b/>
          <w:color w:val="00B050"/>
          <w:szCs w:val="24"/>
        </w:rPr>
        <w:t>0</w:t>
      </w:r>
      <w:r w:rsidRPr="00296775">
        <w:rPr>
          <w:rFonts w:ascii="Times New Roman" w:hAnsi="Times New Roman"/>
          <w:b/>
          <w:color w:val="00B050"/>
          <w:szCs w:val="24"/>
        </w:rPr>
        <w:t xml:space="preserve"> </w:t>
      </w:r>
      <w:r w:rsidRPr="00296775">
        <w:rPr>
          <w:rFonts w:ascii="Times New Roman" w:eastAsia="ArialMT" w:hAnsi="Times New Roman"/>
          <w:b/>
          <w:color w:val="00B050"/>
          <w:szCs w:val="24"/>
        </w:rPr>
        <w:t xml:space="preserve">Obrady plenarne, Collegium </w:t>
      </w:r>
      <w:proofErr w:type="spellStart"/>
      <w:r w:rsidRPr="00296775">
        <w:rPr>
          <w:rFonts w:ascii="Times New Roman" w:eastAsia="ArialMT" w:hAnsi="Times New Roman"/>
          <w:b/>
          <w:color w:val="00B050"/>
          <w:szCs w:val="24"/>
        </w:rPr>
        <w:t>Maius</w:t>
      </w:r>
      <w:proofErr w:type="spellEnd"/>
      <w:r w:rsidRPr="00296775">
        <w:rPr>
          <w:rFonts w:ascii="Times New Roman" w:eastAsia="ArialMT" w:hAnsi="Times New Roman"/>
          <w:b/>
          <w:color w:val="00B050"/>
          <w:szCs w:val="24"/>
        </w:rPr>
        <w:t>, Aula Błękitna (s. 301), III piętro</w:t>
      </w:r>
    </w:p>
    <w:p w:rsidR="00C26141" w:rsidRPr="00296775" w:rsidRDefault="00C26141" w:rsidP="00236A27">
      <w:pPr>
        <w:spacing w:after="0" w:line="240" w:lineRule="auto"/>
        <w:jc w:val="both"/>
        <w:rPr>
          <w:rFonts w:ascii="Times New Roman" w:eastAsia="ArialMT" w:hAnsi="Times New Roman"/>
          <w:b/>
          <w:color w:val="00B050"/>
          <w:szCs w:val="24"/>
        </w:rPr>
      </w:pPr>
    </w:p>
    <w:p w:rsidR="00C26141" w:rsidRPr="00296775" w:rsidRDefault="00C26141" w:rsidP="00236A27">
      <w:pPr>
        <w:spacing w:after="0" w:line="240" w:lineRule="auto"/>
        <w:jc w:val="both"/>
        <w:rPr>
          <w:rFonts w:ascii="Times New Roman" w:eastAsia="ArialMT" w:hAnsi="Times New Roman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DE5B43" w:rsidRPr="00296775" w:rsidTr="007D6717">
        <w:tc>
          <w:tcPr>
            <w:tcW w:w="1526" w:type="dxa"/>
            <w:vAlign w:val="center"/>
          </w:tcPr>
          <w:p w:rsidR="00DE5B43" w:rsidRPr="00296775" w:rsidRDefault="00DE5B43" w:rsidP="009C743D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14.40-15.00</w:t>
            </w:r>
          </w:p>
        </w:tc>
        <w:tc>
          <w:tcPr>
            <w:tcW w:w="7796" w:type="dxa"/>
          </w:tcPr>
          <w:p w:rsidR="00DE5B43" w:rsidRPr="00296775" w:rsidRDefault="00DE5B43" w:rsidP="009C743D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96775">
              <w:rPr>
                <w:rFonts w:ascii="Times New Roman" w:hAnsi="Times New Roman"/>
                <w:szCs w:val="24"/>
              </w:rPr>
              <w:t>Jiří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 xml:space="preserve"> Zeman (Hradec </w:t>
            </w:r>
            <w:proofErr w:type="spellStart"/>
            <w:r w:rsidRPr="00296775">
              <w:rPr>
                <w:rFonts w:ascii="Times New Roman" w:hAnsi="Times New Roman"/>
                <w:szCs w:val="24"/>
              </w:rPr>
              <w:t>Králové</w:t>
            </w:r>
            <w:proofErr w:type="spellEnd"/>
            <w:r w:rsidRPr="00296775">
              <w:rPr>
                <w:rFonts w:ascii="Times New Roman" w:hAnsi="Times New Roman"/>
                <w:szCs w:val="24"/>
              </w:rPr>
              <w:t>)</w:t>
            </w:r>
          </w:p>
          <w:p w:rsidR="00DE5B43" w:rsidRPr="00296775" w:rsidRDefault="00DE5B43" w:rsidP="009C743D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proofErr w:type="spellStart"/>
            <w:r w:rsidRPr="00296775">
              <w:rPr>
                <w:rFonts w:ascii="Times New Roman" w:hAnsi="Times New Roman"/>
                <w:i/>
                <w:iCs/>
                <w:szCs w:val="24"/>
              </w:rPr>
              <w:t>Syntax</w:t>
            </w:r>
            <w:proofErr w:type="spellEnd"/>
            <w:r w:rsidRPr="00296775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i/>
                <w:iCs/>
                <w:szCs w:val="24"/>
              </w:rPr>
              <w:t>nepřipravených</w:t>
            </w:r>
            <w:proofErr w:type="spellEnd"/>
            <w:r w:rsidRPr="00296775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i/>
                <w:iCs/>
                <w:szCs w:val="24"/>
              </w:rPr>
              <w:t>mluvených</w:t>
            </w:r>
            <w:proofErr w:type="spellEnd"/>
            <w:r w:rsidRPr="00296775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296775">
              <w:rPr>
                <w:rFonts w:ascii="Times New Roman" w:hAnsi="Times New Roman"/>
                <w:i/>
                <w:iCs/>
                <w:szCs w:val="24"/>
              </w:rPr>
              <w:t>projevů</w:t>
            </w:r>
            <w:proofErr w:type="spellEnd"/>
            <w:r w:rsidRPr="00296775">
              <w:rPr>
                <w:rFonts w:ascii="Times New Roman" w:hAnsi="Times New Roman"/>
                <w:i/>
                <w:iCs/>
                <w:szCs w:val="24"/>
              </w:rPr>
              <w:t xml:space="preserve"> a </w:t>
            </w:r>
            <w:proofErr w:type="spellStart"/>
            <w:r w:rsidRPr="00296775">
              <w:rPr>
                <w:rFonts w:ascii="Times New Roman" w:hAnsi="Times New Roman"/>
                <w:i/>
                <w:iCs/>
                <w:szCs w:val="24"/>
              </w:rPr>
              <w:t>paměť</w:t>
            </w:r>
            <w:proofErr w:type="spellEnd"/>
          </w:p>
        </w:tc>
      </w:tr>
      <w:tr w:rsidR="00DE5B43" w:rsidRPr="00296775" w:rsidTr="007D6717">
        <w:tc>
          <w:tcPr>
            <w:tcW w:w="1526" w:type="dxa"/>
            <w:vAlign w:val="center"/>
          </w:tcPr>
          <w:p w:rsidR="00DE5B43" w:rsidRPr="00296775" w:rsidRDefault="00DE5B43" w:rsidP="009C743D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15.00-15.20</w:t>
            </w:r>
          </w:p>
        </w:tc>
        <w:tc>
          <w:tcPr>
            <w:tcW w:w="7796" w:type="dxa"/>
          </w:tcPr>
          <w:p w:rsidR="00DE5B43" w:rsidRPr="00296775" w:rsidRDefault="00DE5B43" w:rsidP="009C743D">
            <w:pPr>
              <w:spacing w:before="120" w:after="120" w:line="240" w:lineRule="auto"/>
              <w:ind w:left="708"/>
              <w:jc w:val="center"/>
              <w:rPr>
                <w:rFonts w:ascii="Times New Roman" w:eastAsia="Calibri" w:hAnsi="Times New Roman"/>
                <w:szCs w:val="24"/>
                <w:lang w:val="ru-RU"/>
              </w:rPr>
            </w:pPr>
            <w:r w:rsidRPr="00296775">
              <w:rPr>
                <w:rFonts w:ascii="Times New Roman" w:eastAsia="Calibri" w:hAnsi="Times New Roman"/>
                <w:szCs w:val="24"/>
                <w:lang w:val="ru-RU"/>
              </w:rPr>
              <w:t>Ольга Северская (Москва)</w:t>
            </w:r>
          </w:p>
          <w:p w:rsidR="00DE5B43" w:rsidRPr="00296775" w:rsidRDefault="00DE5B43" w:rsidP="009C743D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96775">
              <w:rPr>
                <w:rFonts w:ascii="Times New Roman" w:eastAsia="Calibri" w:hAnsi="Times New Roman"/>
                <w:i/>
                <w:iCs/>
                <w:szCs w:val="24"/>
                <w:lang w:val="ru-RU"/>
              </w:rPr>
              <w:t>“Речевая память” языка и спонтанная рекурсия стилистической нормы</w:t>
            </w:r>
          </w:p>
        </w:tc>
      </w:tr>
      <w:tr w:rsidR="00DE5B43" w:rsidRPr="00296775" w:rsidTr="00B95B2B">
        <w:tc>
          <w:tcPr>
            <w:tcW w:w="1526" w:type="dxa"/>
            <w:vAlign w:val="center"/>
          </w:tcPr>
          <w:p w:rsidR="00DE5B43" w:rsidRPr="00296775" w:rsidRDefault="00DE5B43" w:rsidP="009C743D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15.20-15.40</w:t>
            </w:r>
          </w:p>
        </w:tc>
        <w:tc>
          <w:tcPr>
            <w:tcW w:w="7796" w:type="dxa"/>
            <w:vAlign w:val="center"/>
          </w:tcPr>
          <w:p w:rsidR="00DE5B43" w:rsidRPr="00296775" w:rsidRDefault="00DE5B43" w:rsidP="00DE5B43">
            <w:pPr>
              <w:spacing w:before="120" w:after="120" w:line="240" w:lineRule="auto"/>
              <w:jc w:val="center"/>
              <w:rPr>
                <w:rStyle w:val="Numerstrony"/>
                <w:rFonts w:ascii="Times New Roman" w:eastAsia="Calibri" w:hAnsi="Times New Roman" w:cs="Times New Roman"/>
                <w:bCs/>
                <w:szCs w:val="24"/>
              </w:rPr>
            </w:pPr>
            <w:r w:rsidRPr="00296775">
              <w:rPr>
                <w:rStyle w:val="Numerstrony"/>
                <w:rFonts w:ascii="Times New Roman" w:eastAsia="Calibri" w:hAnsi="Times New Roman" w:cs="Times New Roman"/>
                <w:bCs/>
                <w:szCs w:val="24"/>
              </w:rPr>
              <w:t>Katarzyna Wyrwas (Katowice)</w:t>
            </w:r>
          </w:p>
          <w:p w:rsidR="00DE5B43" w:rsidRPr="00296775" w:rsidRDefault="00DE5B43" w:rsidP="00DE5B4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96775">
              <w:rPr>
                <w:rStyle w:val="Numerstrony"/>
                <w:rFonts w:ascii="Times New Roman" w:eastAsia="Calibri" w:hAnsi="Times New Roman" w:cs="Times New Roman"/>
                <w:bCs/>
                <w:i/>
                <w:szCs w:val="24"/>
              </w:rPr>
              <w:t>Językowy obraz pamięci i zapominania w wybranych językach indoeuropejskich</w:t>
            </w:r>
            <w:r w:rsidRPr="00296775">
              <w:rPr>
                <w:rFonts w:ascii="Times New Roman" w:hAnsi="Times New Roman"/>
                <w:bCs/>
                <w:i/>
                <w:szCs w:val="24"/>
                <w:lang w:val="uk-UA"/>
              </w:rPr>
              <w:t xml:space="preserve"> </w:t>
            </w:r>
          </w:p>
        </w:tc>
      </w:tr>
      <w:tr w:rsidR="00DE5B43" w:rsidRPr="00296775" w:rsidTr="007D6717">
        <w:tc>
          <w:tcPr>
            <w:tcW w:w="1526" w:type="dxa"/>
            <w:vAlign w:val="center"/>
          </w:tcPr>
          <w:p w:rsidR="00DE5B43" w:rsidRPr="00296775" w:rsidRDefault="00DE5B43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15.40-16.00</w:t>
            </w:r>
          </w:p>
        </w:tc>
        <w:tc>
          <w:tcPr>
            <w:tcW w:w="7796" w:type="dxa"/>
            <w:vAlign w:val="center"/>
          </w:tcPr>
          <w:p w:rsidR="00DE5B43" w:rsidRPr="00296775" w:rsidRDefault="00DE5B43" w:rsidP="00DE5B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6775">
              <w:rPr>
                <w:rFonts w:ascii="Times New Roman" w:hAnsi="Times New Roman"/>
                <w:bCs/>
                <w:szCs w:val="24"/>
                <w:lang w:val="uk-UA"/>
              </w:rPr>
              <w:t>Світлана</w:t>
            </w:r>
            <w:r w:rsidRPr="0029677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96775">
              <w:rPr>
                <w:rFonts w:ascii="Times New Roman" w:hAnsi="Times New Roman"/>
                <w:bCs/>
                <w:szCs w:val="24"/>
                <w:lang w:val="uk-UA"/>
              </w:rPr>
              <w:t>Єрмоленко</w:t>
            </w:r>
            <w:r w:rsidRPr="00296775">
              <w:rPr>
                <w:rFonts w:ascii="Times New Roman" w:hAnsi="Times New Roman"/>
                <w:bCs/>
                <w:szCs w:val="24"/>
              </w:rPr>
              <w:t xml:space="preserve"> (</w:t>
            </w:r>
            <w:r w:rsidRPr="00296775">
              <w:rPr>
                <w:rFonts w:ascii="Times New Roman" w:hAnsi="Times New Roman"/>
                <w:bCs/>
                <w:szCs w:val="24"/>
                <w:lang w:val="uk-UA"/>
              </w:rPr>
              <w:t>Київ</w:t>
            </w:r>
            <w:r w:rsidRPr="00296775">
              <w:rPr>
                <w:rFonts w:ascii="Times New Roman" w:hAnsi="Times New Roman"/>
                <w:bCs/>
                <w:szCs w:val="24"/>
                <w:lang w:val="ru-RU"/>
              </w:rPr>
              <w:t>)</w:t>
            </w:r>
          </w:p>
          <w:p w:rsidR="00DE5B43" w:rsidRPr="00296775" w:rsidRDefault="00DE5B43" w:rsidP="00DE5B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6775">
              <w:rPr>
                <w:rFonts w:ascii="Times New Roman" w:hAnsi="Times New Roman"/>
                <w:bCs/>
                <w:i/>
                <w:iCs/>
                <w:szCs w:val="24"/>
                <w:lang w:val="uk-UA"/>
              </w:rPr>
              <w:t>Пам̕̕̕ять у лінгвокультурній моделі художнього тексту</w:t>
            </w:r>
          </w:p>
        </w:tc>
      </w:tr>
      <w:tr w:rsidR="00DE5B43" w:rsidRPr="00296775" w:rsidTr="007D6717">
        <w:tc>
          <w:tcPr>
            <w:tcW w:w="1526" w:type="dxa"/>
            <w:vAlign w:val="center"/>
          </w:tcPr>
          <w:p w:rsidR="00DE5B43" w:rsidRPr="00296775" w:rsidRDefault="00864CFD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16.00-16.3</w:t>
            </w:r>
            <w:r w:rsidR="00DE5B43" w:rsidRPr="0029677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796" w:type="dxa"/>
            <w:vAlign w:val="center"/>
          </w:tcPr>
          <w:p w:rsidR="00DE5B43" w:rsidRPr="00296775" w:rsidRDefault="00DE5B43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Cs w:val="24"/>
              </w:rPr>
            </w:pPr>
            <w:r w:rsidRPr="00296775">
              <w:rPr>
                <w:rFonts w:ascii="Times New Roman" w:eastAsia="ArialMT" w:hAnsi="Times New Roman"/>
                <w:b/>
                <w:color w:val="0070C0"/>
                <w:szCs w:val="24"/>
              </w:rPr>
              <w:t>Dyskusja</w:t>
            </w:r>
          </w:p>
        </w:tc>
      </w:tr>
      <w:tr w:rsidR="00DE5B43" w:rsidRPr="00296775" w:rsidTr="007D6717">
        <w:tc>
          <w:tcPr>
            <w:tcW w:w="1526" w:type="dxa"/>
            <w:vAlign w:val="center"/>
          </w:tcPr>
          <w:p w:rsidR="00DE5B43" w:rsidRPr="00296775" w:rsidRDefault="00864CFD" w:rsidP="007D6717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296775">
              <w:rPr>
                <w:rFonts w:ascii="Times New Roman" w:hAnsi="Times New Roman"/>
                <w:szCs w:val="24"/>
              </w:rPr>
              <w:t>16.30-16.5</w:t>
            </w:r>
            <w:r w:rsidR="00DE5B43" w:rsidRPr="0029677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796" w:type="dxa"/>
          </w:tcPr>
          <w:p w:rsidR="00DE5B43" w:rsidRPr="00296775" w:rsidRDefault="00DE5B43" w:rsidP="007D6717">
            <w:pPr>
              <w:spacing w:after="0" w:line="240" w:lineRule="auto"/>
              <w:jc w:val="both"/>
              <w:rPr>
                <w:rFonts w:ascii="Times New Roman" w:eastAsia="ArialMT" w:hAnsi="Times New Roman"/>
                <w:b/>
                <w:color w:val="00B050"/>
                <w:szCs w:val="24"/>
              </w:rPr>
            </w:pPr>
          </w:p>
          <w:p w:rsidR="00DE5B43" w:rsidRPr="00296775" w:rsidRDefault="00DE5B43" w:rsidP="007D6717">
            <w:pPr>
              <w:spacing w:after="0" w:line="240" w:lineRule="auto"/>
              <w:jc w:val="both"/>
              <w:rPr>
                <w:rFonts w:ascii="Times New Roman" w:eastAsia="ArialMT" w:hAnsi="Times New Roman"/>
                <w:b/>
                <w:color w:val="00B050"/>
                <w:szCs w:val="24"/>
              </w:rPr>
            </w:pPr>
            <w:r w:rsidRPr="00296775">
              <w:rPr>
                <w:rFonts w:ascii="Times New Roman" w:eastAsia="ArialMT" w:hAnsi="Times New Roman"/>
                <w:b/>
                <w:color w:val="00B050"/>
                <w:szCs w:val="24"/>
              </w:rPr>
              <w:t>Zakończenie konferencji – Wojciech Chlebda (Opole)</w:t>
            </w:r>
          </w:p>
          <w:p w:rsidR="00DE5B43" w:rsidRPr="00296775" w:rsidRDefault="00DE5B43" w:rsidP="007D67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36A27" w:rsidRPr="00296775" w:rsidRDefault="00236A27" w:rsidP="00236A27">
      <w:pPr>
        <w:spacing w:after="0" w:line="240" w:lineRule="auto"/>
        <w:jc w:val="both"/>
        <w:rPr>
          <w:rFonts w:ascii="Times New Roman" w:eastAsia="ArialMT" w:hAnsi="Times New Roman"/>
          <w:szCs w:val="24"/>
        </w:rPr>
      </w:pPr>
    </w:p>
    <w:p w:rsidR="00296775" w:rsidRDefault="00296775" w:rsidP="009E4986">
      <w:pPr>
        <w:spacing w:after="0" w:line="240" w:lineRule="auto"/>
        <w:jc w:val="both"/>
        <w:rPr>
          <w:rFonts w:ascii="Times New Roman" w:eastAsia="ArialMT" w:hAnsi="Times New Roman"/>
          <w:b/>
          <w:color w:val="00B050"/>
          <w:szCs w:val="24"/>
        </w:rPr>
      </w:pPr>
    </w:p>
    <w:p w:rsidR="00236A27" w:rsidRPr="009E4986" w:rsidRDefault="00864CFD" w:rsidP="009E4986">
      <w:pPr>
        <w:spacing w:after="0" w:line="240" w:lineRule="auto"/>
        <w:jc w:val="both"/>
        <w:rPr>
          <w:rFonts w:ascii="Times New Roman" w:eastAsia="ArialMT" w:hAnsi="Times New Roman"/>
          <w:b/>
          <w:color w:val="00B050"/>
          <w:sz w:val="24"/>
          <w:szCs w:val="24"/>
        </w:rPr>
      </w:pPr>
      <w:r w:rsidRPr="00296775">
        <w:rPr>
          <w:rFonts w:ascii="Times New Roman" w:eastAsia="ArialMT" w:hAnsi="Times New Roman"/>
          <w:b/>
          <w:color w:val="00B050"/>
          <w:szCs w:val="24"/>
        </w:rPr>
        <w:t>16.5</w:t>
      </w:r>
      <w:r w:rsidR="00236A27" w:rsidRPr="00296775">
        <w:rPr>
          <w:rFonts w:ascii="Times New Roman" w:eastAsia="ArialMT" w:hAnsi="Times New Roman"/>
          <w:b/>
          <w:color w:val="00B050"/>
          <w:szCs w:val="24"/>
        </w:rPr>
        <w:t>0  Bar kawowy i</w:t>
      </w:r>
      <w:r w:rsidR="00236A27" w:rsidRPr="00BA5548">
        <w:rPr>
          <w:rFonts w:ascii="Times New Roman" w:eastAsia="ArialMT" w:hAnsi="Times New Roman"/>
          <w:b/>
          <w:color w:val="00B050"/>
          <w:sz w:val="24"/>
          <w:szCs w:val="24"/>
        </w:rPr>
        <w:t xml:space="preserve"> kanapkowy w holu Collegium </w:t>
      </w:r>
      <w:proofErr w:type="spellStart"/>
      <w:r w:rsidR="00236A27" w:rsidRPr="00BA5548">
        <w:rPr>
          <w:rFonts w:ascii="Times New Roman" w:eastAsia="ArialMT" w:hAnsi="Times New Roman"/>
          <w:b/>
          <w:color w:val="00B050"/>
          <w:sz w:val="24"/>
          <w:szCs w:val="24"/>
        </w:rPr>
        <w:t>Maius</w:t>
      </w:r>
      <w:proofErr w:type="spellEnd"/>
      <w:r w:rsidR="005C1B79">
        <w:rPr>
          <w:rFonts w:ascii="Times New Roman" w:eastAsia="ArialMT" w:hAnsi="Times New Roman"/>
          <w:b/>
          <w:color w:val="00B050"/>
          <w:sz w:val="24"/>
          <w:szCs w:val="24"/>
        </w:rPr>
        <w:t xml:space="preserve"> (III piętro)</w:t>
      </w:r>
    </w:p>
    <w:sectPr w:rsidR="00236A27" w:rsidRPr="009E4986" w:rsidSect="00EF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27"/>
    <w:rsid w:val="00073458"/>
    <w:rsid w:val="000E7170"/>
    <w:rsid w:val="0016180D"/>
    <w:rsid w:val="00236A27"/>
    <w:rsid w:val="00296775"/>
    <w:rsid w:val="00501F82"/>
    <w:rsid w:val="00544BA2"/>
    <w:rsid w:val="005C1B79"/>
    <w:rsid w:val="006609DB"/>
    <w:rsid w:val="00821D63"/>
    <w:rsid w:val="008502A4"/>
    <w:rsid w:val="00864CFD"/>
    <w:rsid w:val="008E7201"/>
    <w:rsid w:val="009E4986"/>
    <w:rsid w:val="00B22FB5"/>
    <w:rsid w:val="00B31A74"/>
    <w:rsid w:val="00C26141"/>
    <w:rsid w:val="00C47EFA"/>
    <w:rsid w:val="00DE5B43"/>
    <w:rsid w:val="00E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A2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36A27"/>
    <w:rPr>
      <w:i/>
      <w:iCs/>
    </w:rPr>
  </w:style>
  <w:style w:type="character" w:styleId="Numerstrony">
    <w:name w:val="page number"/>
    <w:rsid w:val="00DE5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A2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36A27"/>
    <w:rPr>
      <w:i/>
      <w:iCs/>
    </w:rPr>
  </w:style>
  <w:style w:type="character" w:styleId="Numerstrony">
    <w:name w:val="page number"/>
    <w:rsid w:val="00DE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5593-4430-436D-8FA1-C80354C0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user</cp:lastModifiedBy>
  <cp:revision>2</cp:revision>
  <cp:lastPrinted>2018-09-17T08:20:00Z</cp:lastPrinted>
  <dcterms:created xsi:type="dcterms:W3CDTF">2018-09-17T08:21:00Z</dcterms:created>
  <dcterms:modified xsi:type="dcterms:W3CDTF">2018-09-17T08:21:00Z</dcterms:modified>
</cp:coreProperties>
</file>